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2E" w:rsidRDefault="0034142E" w:rsidP="003B0CBD">
      <w:pPr>
        <w:spacing w:after="30" w:line="259" w:lineRule="auto"/>
        <w:jc w:val="center"/>
        <w:rPr>
          <w:b/>
        </w:rPr>
        <w:sectPr w:rsidR="0034142E" w:rsidSect="00B4721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13"/>
        <w:gridCol w:w="7230"/>
      </w:tblGrid>
      <w:tr w:rsidR="0097043D" w:rsidRPr="00AF33AB" w:rsidTr="00764DA7">
        <w:tc>
          <w:tcPr>
            <w:tcW w:w="7513" w:type="dxa"/>
          </w:tcPr>
          <w:p w:rsidR="0097043D" w:rsidRPr="00AF33AB" w:rsidRDefault="0097043D" w:rsidP="00E6022E">
            <w:pPr>
              <w:rPr>
                <w:sz w:val="28"/>
                <w:szCs w:val="28"/>
              </w:rPr>
            </w:pPr>
            <w:r w:rsidRPr="00AF33AB">
              <w:rPr>
                <w:sz w:val="28"/>
                <w:szCs w:val="28"/>
              </w:rPr>
              <w:lastRenderedPageBreak/>
              <w:t>СОГЛАСОВАНО</w:t>
            </w:r>
          </w:p>
          <w:p w:rsidR="0097043D" w:rsidRPr="00AF33AB" w:rsidRDefault="0097043D" w:rsidP="00E6022E">
            <w:pPr>
              <w:rPr>
                <w:sz w:val="28"/>
                <w:szCs w:val="28"/>
              </w:rPr>
            </w:pPr>
            <w:r w:rsidRPr="00AF33AB">
              <w:rPr>
                <w:sz w:val="28"/>
                <w:szCs w:val="28"/>
              </w:rPr>
              <w:t xml:space="preserve">на заседании педагогического совета </w:t>
            </w:r>
          </w:p>
          <w:p w:rsidR="0097043D" w:rsidRPr="00AF33AB" w:rsidRDefault="0097043D" w:rsidP="00E60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6 от 29.08.2024</w:t>
            </w:r>
          </w:p>
          <w:p w:rsidR="0097043D" w:rsidRPr="00AF33AB" w:rsidRDefault="0097043D" w:rsidP="00E60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97043D" w:rsidRPr="00AF33AB" w:rsidRDefault="0097043D" w:rsidP="00E6022E">
            <w:pPr>
              <w:rPr>
                <w:sz w:val="28"/>
                <w:szCs w:val="28"/>
              </w:rPr>
            </w:pPr>
            <w:r w:rsidRPr="00AF33AB">
              <w:rPr>
                <w:sz w:val="28"/>
                <w:szCs w:val="28"/>
              </w:rPr>
              <w:t xml:space="preserve">УТВЕРЖДАЮ </w:t>
            </w:r>
          </w:p>
          <w:p w:rsidR="0097043D" w:rsidRPr="00AF33AB" w:rsidRDefault="0097043D" w:rsidP="00E6022E">
            <w:pPr>
              <w:rPr>
                <w:sz w:val="28"/>
                <w:szCs w:val="28"/>
              </w:rPr>
            </w:pPr>
            <w:r w:rsidRPr="00AF33AB">
              <w:rPr>
                <w:sz w:val="28"/>
                <w:szCs w:val="28"/>
              </w:rPr>
              <w:t>Директор</w:t>
            </w:r>
          </w:p>
          <w:p w:rsidR="0097043D" w:rsidRPr="00AF33AB" w:rsidRDefault="0097043D" w:rsidP="00E6022E">
            <w:pPr>
              <w:rPr>
                <w:sz w:val="28"/>
                <w:szCs w:val="28"/>
              </w:rPr>
            </w:pPr>
            <w:r w:rsidRPr="00AF33AB">
              <w:rPr>
                <w:sz w:val="28"/>
                <w:szCs w:val="28"/>
              </w:rPr>
              <w:t>МБОУ «Корликовская ОСШ»</w:t>
            </w:r>
          </w:p>
          <w:p w:rsidR="0097043D" w:rsidRPr="00AF33AB" w:rsidRDefault="0097043D" w:rsidP="00E6022E">
            <w:pPr>
              <w:rPr>
                <w:sz w:val="28"/>
                <w:szCs w:val="28"/>
              </w:rPr>
            </w:pPr>
            <w:proofErr w:type="spellStart"/>
            <w:r w:rsidRPr="00AF33AB">
              <w:rPr>
                <w:sz w:val="28"/>
                <w:szCs w:val="28"/>
              </w:rPr>
              <w:t>______________Л.М.Хромова</w:t>
            </w:r>
            <w:proofErr w:type="spellEnd"/>
          </w:p>
          <w:p w:rsidR="0097043D" w:rsidRPr="00AF33AB" w:rsidRDefault="000A42A1" w:rsidP="00E60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68/1 от 30</w:t>
            </w:r>
            <w:r w:rsidR="0097043D" w:rsidRPr="00AF33AB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97043D" w:rsidRDefault="0097043D" w:rsidP="003B0CBD">
      <w:pPr>
        <w:spacing w:after="30" w:line="259" w:lineRule="auto"/>
        <w:jc w:val="center"/>
        <w:rPr>
          <w:b/>
        </w:rPr>
      </w:pPr>
    </w:p>
    <w:p w:rsidR="000363B0" w:rsidRDefault="000363B0" w:rsidP="003B0CBD">
      <w:pPr>
        <w:spacing w:after="30" w:line="259" w:lineRule="auto"/>
        <w:jc w:val="center"/>
      </w:pPr>
      <w:r>
        <w:rPr>
          <w:b/>
        </w:rPr>
        <w:t>ПЛАН</w:t>
      </w:r>
    </w:p>
    <w:p w:rsidR="002A7946" w:rsidRDefault="00DA7CB0" w:rsidP="002A7946">
      <w:pPr>
        <w:spacing w:line="259" w:lineRule="auto"/>
        <w:jc w:val="center"/>
        <w:rPr>
          <w:b/>
        </w:rPr>
      </w:pPr>
      <w:r>
        <w:rPr>
          <w:b/>
        </w:rPr>
        <w:t>мероприятий</w:t>
      </w:r>
      <w:r w:rsidR="003B0CBD" w:rsidRPr="003B0CBD">
        <w:rPr>
          <w:b/>
        </w:rPr>
        <w:t xml:space="preserve"> по </w:t>
      </w:r>
      <w:r w:rsidR="002A7946" w:rsidRPr="00585F3F">
        <w:rPr>
          <w:b/>
        </w:rPr>
        <w:t>обеспечению антитеррористической защищенности</w:t>
      </w:r>
      <w:r w:rsidR="002A7946">
        <w:rPr>
          <w:b/>
        </w:rPr>
        <w:t xml:space="preserve"> </w:t>
      </w:r>
      <w:r w:rsidR="002A7946" w:rsidRPr="00C242F5">
        <w:rPr>
          <w:b/>
        </w:rPr>
        <w:t>МБОУ</w:t>
      </w:r>
      <w:r w:rsidR="000A42A1">
        <w:rPr>
          <w:b/>
        </w:rPr>
        <w:t xml:space="preserve"> «Корликовская ОСШ»</w:t>
      </w:r>
      <w:r w:rsidR="002A7946">
        <w:rPr>
          <w:b/>
        </w:rPr>
        <w:t>,</w:t>
      </w:r>
    </w:p>
    <w:p w:rsidR="00C242F5" w:rsidRDefault="003B0CBD" w:rsidP="003B0CBD">
      <w:pPr>
        <w:spacing w:line="259" w:lineRule="auto"/>
        <w:jc w:val="center"/>
        <w:rPr>
          <w:b/>
        </w:rPr>
      </w:pPr>
      <w:r w:rsidRPr="003B0CBD">
        <w:rPr>
          <w:b/>
        </w:rPr>
        <w:t xml:space="preserve">профилактике распространения </w:t>
      </w:r>
      <w:r w:rsidRPr="00081F76">
        <w:rPr>
          <w:b/>
        </w:rPr>
        <w:t>идеологии</w:t>
      </w:r>
      <w:r w:rsidRPr="003B0CBD">
        <w:rPr>
          <w:b/>
        </w:rPr>
        <w:t xml:space="preserve"> терроризма</w:t>
      </w:r>
      <w:r w:rsidR="00C242F5" w:rsidRPr="00C242F5">
        <w:rPr>
          <w:b/>
        </w:rPr>
        <w:t xml:space="preserve"> </w:t>
      </w:r>
    </w:p>
    <w:p w:rsidR="00DA7CB0" w:rsidRPr="00081F76" w:rsidRDefault="00DA7CB0" w:rsidP="00081F76">
      <w:pPr>
        <w:spacing w:line="259" w:lineRule="auto"/>
        <w:jc w:val="center"/>
        <w:rPr>
          <w:b/>
        </w:rPr>
      </w:pPr>
      <w:r w:rsidRPr="00081F76">
        <w:rPr>
          <w:b/>
        </w:rPr>
        <w:t>(2024-2025 учебный год)</w:t>
      </w:r>
    </w:p>
    <w:p w:rsidR="00DA7CB0" w:rsidRPr="00585F3F" w:rsidRDefault="00DA7CB0" w:rsidP="00DA7CB0">
      <w:pPr>
        <w:jc w:val="both"/>
        <w:rPr>
          <w:b/>
        </w:rPr>
      </w:pPr>
      <w:r w:rsidRPr="00585F3F">
        <w:rPr>
          <w:b/>
        </w:rPr>
        <w:t xml:space="preserve">Цель: </w:t>
      </w:r>
    </w:p>
    <w:p w:rsidR="00DA7CB0" w:rsidRPr="00585F3F" w:rsidRDefault="00DA7CB0" w:rsidP="00DA7CB0">
      <w:pPr>
        <w:ind w:left="-426" w:firstLine="426"/>
        <w:jc w:val="both"/>
      </w:pPr>
      <w:r w:rsidRPr="00585F3F">
        <w:t>обеспечение безопасности обучающихся и работников образовательного учреждения во время их учебной, трудовой деятельности путем повышения безопасности их жизнедеятельности;</w:t>
      </w:r>
    </w:p>
    <w:p w:rsidR="00DA7CB0" w:rsidRPr="00585F3F" w:rsidRDefault="00DA7CB0" w:rsidP="00DA7CB0">
      <w:pPr>
        <w:ind w:left="-426" w:firstLine="426"/>
        <w:jc w:val="both"/>
      </w:pPr>
      <w:r w:rsidRPr="00585F3F">
        <w:t>недопущение проявлений идеологии терроризма среди обучающихся</w:t>
      </w:r>
      <w:r w:rsidR="00081F76">
        <w:t xml:space="preserve"> и</w:t>
      </w:r>
      <w:r w:rsidRPr="00585F3F">
        <w:t xml:space="preserve"> сотрудников.</w:t>
      </w:r>
    </w:p>
    <w:p w:rsidR="00DA7CB0" w:rsidRPr="00585F3F" w:rsidRDefault="00DA7CB0" w:rsidP="00DA7CB0">
      <w:pPr>
        <w:jc w:val="both"/>
        <w:rPr>
          <w:b/>
        </w:rPr>
      </w:pPr>
      <w:r w:rsidRPr="00585F3F">
        <w:rPr>
          <w:b/>
        </w:rPr>
        <w:t xml:space="preserve">Задачи: </w:t>
      </w:r>
    </w:p>
    <w:p w:rsidR="00DA7CB0" w:rsidRPr="00585F3F" w:rsidRDefault="00DA7CB0" w:rsidP="00081F76">
      <w:pPr>
        <w:ind w:left="-426" w:firstLine="426"/>
        <w:jc w:val="both"/>
      </w:pPr>
      <w:r w:rsidRPr="00585F3F">
        <w:t xml:space="preserve">реализация требований законодательных и иных нормативных актов в области обеспечения безопасности образовательных учреждений; </w:t>
      </w:r>
    </w:p>
    <w:p w:rsidR="00DA7CB0" w:rsidRPr="00585F3F" w:rsidRDefault="00E3198C" w:rsidP="00081F76">
      <w:pPr>
        <w:ind w:left="-426" w:firstLine="426"/>
        <w:jc w:val="both"/>
      </w:pPr>
      <w:r>
        <w:t>формирование среди обучающихся атмосферы нетерпимости к террористической деятельности и неприятия идеологии терроризма</w:t>
      </w:r>
      <w:r w:rsidR="00DA7CB0" w:rsidRPr="00585F3F">
        <w:t>;</w:t>
      </w:r>
    </w:p>
    <w:p w:rsidR="00E3198C" w:rsidRDefault="00E3198C" w:rsidP="00081F76">
      <w:pPr>
        <w:ind w:left="-426" w:firstLine="426"/>
        <w:jc w:val="both"/>
      </w:pPr>
      <w:r>
        <w:t>повышение уровня знаний обучающихся и сотрудников образовательного учреждения об алгоритме действий при столкновении с террористической угрозой;</w:t>
      </w:r>
    </w:p>
    <w:p w:rsidR="00DA7CB0" w:rsidRPr="00585F3F" w:rsidRDefault="00DA7CB0" w:rsidP="00081F76">
      <w:pPr>
        <w:ind w:left="-426" w:firstLine="426"/>
        <w:jc w:val="both"/>
      </w:pPr>
      <w:r w:rsidRPr="00585F3F">
        <w:t xml:space="preserve">воспитание у обучающихся уверенности в эффективности мероприятий по защите от чрезвычайных ситуаций; </w:t>
      </w:r>
    </w:p>
    <w:p w:rsidR="00DA7CB0" w:rsidRPr="00585F3F" w:rsidRDefault="00DA7CB0" w:rsidP="00081F76">
      <w:pPr>
        <w:ind w:left="-426" w:firstLine="426"/>
        <w:jc w:val="both"/>
      </w:pPr>
      <w:r w:rsidRPr="00585F3F">
        <w:t>практическая проверка готовности обучающихся действовать в экстремальных ситуациях.</w:t>
      </w:r>
    </w:p>
    <w:p w:rsidR="00DA7CB0" w:rsidRDefault="00DA7CB0" w:rsidP="003B0CBD">
      <w:pPr>
        <w:spacing w:line="259" w:lineRule="auto"/>
        <w:jc w:val="center"/>
        <w:rPr>
          <w:b/>
        </w:rPr>
      </w:pPr>
    </w:p>
    <w:tbl>
      <w:tblPr>
        <w:tblStyle w:val="TableGrid"/>
        <w:tblW w:w="15650" w:type="dxa"/>
        <w:tblInd w:w="-572" w:type="dxa"/>
        <w:tblCellMar>
          <w:top w:w="17" w:type="dxa"/>
          <w:left w:w="110" w:type="dxa"/>
          <w:right w:w="10" w:type="dxa"/>
        </w:tblCellMar>
        <w:tblLook w:val="04A0"/>
      </w:tblPr>
      <w:tblGrid>
        <w:gridCol w:w="867"/>
        <w:gridCol w:w="8772"/>
        <w:gridCol w:w="2095"/>
        <w:gridCol w:w="3916"/>
      </w:tblGrid>
      <w:tr w:rsidR="00A03AD4" w:rsidRPr="00C242F5" w:rsidTr="007639D0">
        <w:trPr>
          <w:trHeight w:val="57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4" w:rsidRPr="00AF23E2" w:rsidRDefault="00A03AD4" w:rsidP="00C242F5">
            <w:pPr>
              <w:ind w:right="98"/>
              <w:jc w:val="center"/>
            </w:pPr>
            <w:r w:rsidRPr="00AF23E2">
              <w:rPr>
                <w:b/>
              </w:rPr>
              <w:t xml:space="preserve">№ </w:t>
            </w:r>
          </w:p>
          <w:p w:rsidR="00A03AD4" w:rsidRPr="00AF23E2" w:rsidRDefault="00A03AD4" w:rsidP="00C242F5">
            <w:pPr>
              <w:ind w:right="101"/>
              <w:jc w:val="center"/>
            </w:pPr>
            <w:r w:rsidRPr="00AF23E2">
              <w:rPr>
                <w:b/>
              </w:rPr>
              <w:t xml:space="preserve">п/п 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4" w:rsidRPr="00C242F5" w:rsidRDefault="00A03AD4" w:rsidP="00C242F5">
            <w:pPr>
              <w:ind w:right="99"/>
              <w:jc w:val="center"/>
            </w:pPr>
            <w:r w:rsidRPr="00C242F5">
              <w:rPr>
                <w:b/>
              </w:rPr>
              <w:t xml:space="preserve">Наименование мероприятия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D4" w:rsidRPr="00C242F5" w:rsidRDefault="00A03AD4" w:rsidP="00C242F5">
            <w:pPr>
              <w:ind w:right="97"/>
              <w:jc w:val="center"/>
            </w:pPr>
            <w:r w:rsidRPr="00C242F5">
              <w:rPr>
                <w:b/>
              </w:rPr>
              <w:t>Срок проведения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AD4" w:rsidRPr="00C242F5" w:rsidRDefault="00A03AD4" w:rsidP="003A6DA1">
            <w:pPr>
              <w:ind w:left="-13"/>
              <w:jc w:val="center"/>
            </w:pPr>
            <w:r w:rsidRPr="00C242F5">
              <w:rPr>
                <w:b/>
              </w:rPr>
              <w:t>Ответственные исполнители</w:t>
            </w:r>
          </w:p>
        </w:tc>
      </w:tr>
      <w:tr w:rsidR="002A7946" w:rsidRPr="00C242F5" w:rsidTr="007639D0">
        <w:trPr>
          <w:trHeight w:val="483"/>
        </w:trPr>
        <w:tc>
          <w:tcPr>
            <w:tcW w:w="15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946" w:rsidRPr="00AF23E2" w:rsidRDefault="00C64FE6" w:rsidP="002A7946">
            <w:pPr>
              <w:jc w:val="center"/>
              <w:rPr>
                <w:i/>
              </w:rPr>
            </w:pPr>
            <w:r w:rsidRPr="00AF23E2">
              <w:rPr>
                <w:b/>
                <w:lang w:val="en-US"/>
              </w:rPr>
              <w:t>I</w:t>
            </w:r>
            <w:r w:rsidRPr="00AF23E2">
              <w:rPr>
                <w:b/>
              </w:rPr>
              <w:t xml:space="preserve">. </w:t>
            </w:r>
            <w:r w:rsidR="002A7946" w:rsidRPr="00AF23E2">
              <w:rPr>
                <w:b/>
              </w:rPr>
              <w:t>Мероприятия по обеспечению антитеррористической защищенности</w:t>
            </w:r>
            <w:r w:rsidR="00B9255C" w:rsidRPr="00AF23E2">
              <w:rPr>
                <w:b/>
              </w:rPr>
              <w:t xml:space="preserve"> образовательного учреждения</w:t>
            </w:r>
          </w:p>
        </w:tc>
      </w:tr>
      <w:tr w:rsidR="00F713E6" w:rsidRPr="00C242F5" w:rsidTr="007639D0">
        <w:trPr>
          <w:trHeight w:val="40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E6" w:rsidRPr="00AF23E2" w:rsidRDefault="00F713E6" w:rsidP="00F713E6">
            <w:pPr>
              <w:ind w:right="101"/>
              <w:jc w:val="center"/>
            </w:pPr>
            <w:r w:rsidRPr="00AF23E2">
              <w:t>1.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E6" w:rsidRPr="00585F3F" w:rsidRDefault="00F713E6" w:rsidP="003203BF">
            <w:pPr>
              <w:ind w:right="131"/>
              <w:jc w:val="both"/>
            </w:pPr>
            <w:r w:rsidRPr="00585F3F">
              <w:t>Визуальный контроль территории и помещений здания школы на наличие подозрительных предметов. 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E6" w:rsidRPr="00585F3F" w:rsidRDefault="00F713E6" w:rsidP="00F713E6">
            <w:pPr>
              <w:jc w:val="center"/>
            </w:pPr>
            <w:r w:rsidRPr="00585F3F">
              <w:t>ежедневно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3E6" w:rsidRPr="00F713E6" w:rsidRDefault="00F713E6" w:rsidP="00F713E6">
            <w:pPr>
              <w:rPr>
                <w:i/>
              </w:rPr>
            </w:pPr>
            <w:r w:rsidRPr="00F713E6">
              <w:rPr>
                <w:i/>
              </w:rPr>
              <w:t>Заместитель директора по АХЧ</w:t>
            </w:r>
          </w:p>
          <w:p w:rsidR="00F713E6" w:rsidRPr="00F713E6" w:rsidRDefault="00F713E6" w:rsidP="00F713E6">
            <w:pPr>
              <w:rPr>
                <w:i/>
              </w:rPr>
            </w:pPr>
          </w:p>
        </w:tc>
      </w:tr>
      <w:tr w:rsidR="00F713E6" w:rsidRPr="00C242F5" w:rsidTr="007639D0">
        <w:trPr>
          <w:trHeight w:val="39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E6" w:rsidRPr="00AF23E2" w:rsidRDefault="00F713E6" w:rsidP="00F713E6">
            <w:pPr>
              <w:ind w:right="101"/>
              <w:jc w:val="center"/>
            </w:pPr>
            <w:r w:rsidRPr="00AF23E2">
              <w:t>2.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E6" w:rsidRPr="00585F3F" w:rsidRDefault="00F713E6" w:rsidP="003203BF">
            <w:pPr>
              <w:ind w:right="131"/>
              <w:jc w:val="both"/>
            </w:pPr>
            <w:r w:rsidRPr="00585F3F">
              <w:t>Проверка исправности работы системы оповещения, тревожной кнопки, пожарной сигнализации и других инженерных систем жизнеобеспечения (</w:t>
            </w:r>
            <w:proofErr w:type="spellStart"/>
            <w:r w:rsidRPr="00585F3F">
              <w:t>дымоудаления</w:t>
            </w:r>
            <w:proofErr w:type="spellEnd"/>
            <w:r w:rsidRPr="00585F3F">
              <w:t>, автоматического пожаротушения и т.п.)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E6" w:rsidRPr="00585F3F" w:rsidRDefault="00F713E6" w:rsidP="00F713E6">
            <w:pPr>
              <w:jc w:val="center"/>
            </w:pPr>
            <w:r w:rsidRPr="00585F3F">
              <w:t>ежедневно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3E6" w:rsidRPr="00F713E6" w:rsidRDefault="00F713E6" w:rsidP="00F713E6">
            <w:pPr>
              <w:rPr>
                <w:i/>
              </w:rPr>
            </w:pPr>
            <w:r w:rsidRPr="00F713E6">
              <w:rPr>
                <w:i/>
              </w:rPr>
              <w:t>Комиссия по ЧС совместно с работниками правоохранительных органов</w:t>
            </w:r>
          </w:p>
        </w:tc>
      </w:tr>
      <w:tr w:rsidR="00F713E6" w:rsidRPr="00C242F5" w:rsidTr="007639D0">
        <w:trPr>
          <w:trHeight w:val="38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E6" w:rsidRPr="00AF23E2" w:rsidRDefault="00E35F15" w:rsidP="00F713E6">
            <w:pPr>
              <w:ind w:right="62"/>
              <w:jc w:val="center"/>
            </w:pPr>
            <w:r>
              <w:t>3</w:t>
            </w:r>
            <w:r w:rsidR="00F713E6" w:rsidRPr="00AF23E2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E6" w:rsidRPr="00585F3F" w:rsidRDefault="00F713E6" w:rsidP="003203BF">
            <w:pPr>
              <w:ind w:right="131"/>
              <w:jc w:val="both"/>
            </w:pPr>
            <w:r w:rsidRPr="00585F3F">
              <w:t>Контроль за соблюдением пропускного режима обучающимися, персоналом и посетителями, а также въездом транспорта на территорию образовательного учреждения, проверка, в необходимых случаях, документов у лиц, проходящих на охраняемый объект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E6" w:rsidRPr="00585F3F" w:rsidRDefault="00F713E6" w:rsidP="00F713E6">
            <w:pPr>
              <w:jc w:val="center"/>
            </w:pPr>
            <w:r w:rsidRPr="00585F3F">
              <w:t>ежедневно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3E6" w:rsidRPr="00F713E6" w:rsidRDefault="00F713E6" w:rsidP="00F713E6">
            <w:pPr>
              <w:rPr>
                <w:i/>
              </w:rPr>
            </w:pPr>
            <w:r w:rsidRPr="00F713E6">
              <w:rPr>
                <w:i/>
              </w:rPr>
              <w:t xml:space="preserve">Ответственное лицо за антитеррористическую безопасность, дежурный администратор </w:t>
            </w:r>
          </w:p>
        </w:tc>
      </w:tr>
      <w:tr w:rsidR="00F713E6" w:rsidRPr="00C242F5" w:rsidTr="003203BF">
        <w:trPr>
          <w:trHeight w:val="54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E6" w:rsidRPr="00AF23E2" w:rsidRDefault="00E35F15" w:rsidP="00F713E6">
            <w:pPr>
              <w:ind w:right="62"/>
              <w:jc w:val="center"/>
            </w:pPr>
            <w:r>
              <w:lastRenderedPageBreak/>
              <w:t>4</w:t>
            </w:r>
            <w:r w:rsidR="00F713E6" w:rsidRPr="00AF23E2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E6" w:rsidRPr="00585F3F" w:rsidRDefault="00F713E6" w:rsidP="00AF23E2">
            <w:pPr>
              <w:ind w:right="131"/>
              <w:jc w:val="both"/>
            </w:pPr>
            <w:r w:rsidRPr="00585F3F">
              <w:t xml:space="preserve">Проверка целостности и работоспособности систем </w:t>
            </w:r>
            <w:proofErr w:type="spellStart"/>
            <w:r w:rsidRPr="00585F3F">
              <w:t>водо</w:t>
            </w:r>
            <w:proofErr w:type="spellEnd"/>
            <w:r w:rsidRPr="00585F3F">
              <w:t xml:space="preserve"> и тепло снабжения, канализации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E6" w:rsidRPr="00585F3F" w:rsidRDefault="00F713E6" w:rsidP="00F713E6">
            <w:pPr>
              <w:jc w:val="center"/>
            </w:pPr>
            <w:r w:rsidRPr="00585F3F">
              <w:t>ежедневно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3E6" w:rsidRPr="00F713E6" w:rsidRDefault="00F713E6" w:rsidP="00F713E6">
            <w:pPr>
              <w:rPr>
                <w:i/>
              </w:rPr>
            </w:pPr>
            <w:r w:rsidRPr="00F713E6">
              <w:rPr>
                <w:i/>
              </w:rPr>
              <w:t>Заместитель директора по АХЧ</w:t>
            </w:r>
          </w:p>
        </w:tc>
      </w:tr>
      <w:tr w:rsidR="003203BF" w:rsidRPr="00C242F5" w:rsidTr="007639D0">
        <w:trPr>
          <w:trHeight w:val="38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BF" w:rsidRPr="00AF23E2" w:rsidRDefault="00E35F15" w:rsidP="003203BF">
            <w:pPr>
              <w:ind w:right="62"/>
              <w:jc w:val="center"/>
            </w:pPr>
            <w:r>
              <w:t>5</w:t>
            </w:r>
            <w:r w:rsidR="003203BF" w:rsidRPr="00AF23E2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BF" w:rsidRPr="00585F3F" w:rsidRDefault="003203BF" w:rsidP="00AF23E2">
            <w:pPr>
              <w:ind w:left="34" w:right="142" w:hanging="34"/>
              <w:jc w:val="both"/>
            </w:pPr>
            <w:r w:rsidRPr="00585F3F">
              <w:t xml:space="preserve">Проведение организационных мероприятий по обеспечению дополнительных мер безопасности при проведении «Дня знаний», взаимодействие с </w:t>
            </w:r>
            <w:r w:rsidR="00AF23E2">
              <w:t>М</w:t>
            </w:r>
            <w:r w:rsidRPr="00585F3F">
              <w:t xml:space="preserve">ОМВД </w:t>
            </w:r>
            <w:r w:rsidR="00AF23E2">
              <w:t>России «Нижневартовский»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BF" w:rsidRPr="00585F3F" w:rsidRDefault="003203BF" w:rsidP="003203BF">
            <w:pPr>
              <w:spacing w:before="100" w:beforeAutospacing="1"/>
              <w:jc w:val="center"/>
            </w:pPr>
            <w:r>
              <w:t>30.08-02.09.2024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1D28" w:rsidRDefault="00691D28" w:rsidP="003203BF">
            <w:pPr>
              <w:rPr>
                <w:i/>
              </w:rPr>
            </w:pPr>
            <w:r>
              <w:rPr>
                <w:i/>
              </w:rPr>
              <w:t>Заместитель директора</w:t>
            </w:r>
            <w:r w:rsidR="003203BF" w:rsidRPr="003203BF">
              <w:rPr>
                <w:i/>
              </w:rPr>
              <w:t>,</w:t>
            </w:r>
          </w:p>
          <w:p w:rsidR="003203BF" w:rsidRPr="003203BF" w:rsidRDefault="003203BF" w:rsidP="00691D28">
            <w:pPr>
              <w:rPr>
                <w:i/>
              </w:rPr>
            </w:pPr>
            <w:r w:rsidRPr="003203BF">
              <w:rPr>
                <w:i/>
              </w:rPr>
              <w:t xml:space="preserve"> </w:t>
            </w:r>
            <w:r w:rsidR="00691D28">
              <w:rPr>
                <w:i/>
              </w:rPr>
              <w:t>Инженер по технике</w:t>
            </w:r>
            <w:r w:rsidRPr="003203BF">
              <w:rPr>
                <w:i/>
              </w:rPr>
              <w:t xml:space="preserve"> безопасности</w:t>
            </w:r>
          </w:p>
        </w:tc>
      </w:tr>
      <w:tr w:rsidR="003203BF" w:rsidRPr="00C242F5" w:rsidTr="007639D0">
        <w:trPr>
          <w:trHeight w:val="38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BF" w:rsidRPr="00AF23E2" w:rsidRDefault="00E35F15" w:rsidP="003203BF">
            <w:pPr>
              <w:ind w:right="62"/>
              <w:jc w:val="center"/>
            </w:pPr>
            <w:r>
              <w:t>6</w:t>
            </w:r>
            <w:r w:rsidR="003203BF" w:rsidRPr="00AF23E2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BF" w:rsidRPr="00585F3F" w:rsidRDefault="003203BF" w:rsidP="00AF23E2">
            <w:pPr>
              <w:ind w:left="34" w:right="142"/>
              <w:jc w:val="both"/>
            </w:pPr>
            <w:r w:rsidRPr="00585F3F">
              <w:t xml:space="preserve">Документационное обеспечение безопасности при проведении массовых мероприятий (издание необходимых приказов и распоряжений)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BF" w:rsidRPr="00585F3F" w:rsidRDefault="003203BF" w:rsidP="003203BF">
            <w:pPr>
              <w:spacing w:before="100" w:beforeAutospacing="1"/>
              <w:jc w:val="center"/>
            </w:pPr>
            <w:r w:rsidRPr="00585F3F">
              <w:t>Согласно плана УВР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3BF" w:rsidRPr="003203BF" w:rsidRDefault="00691D28" w:rsidP="003203BF">
            <w:pPr>
              <w:rPr>
                <w:i/>
              </w:rPr>
            </w:pPr>
            <w:r>
              <w:rPr>
                <w:i/>
              </w:rPr>
              <w:t>Заместитель директора</w:t>
            </w:r>
            <w:r w:rsidR="003203BF" w:rsidRPr="003203BF">
              <w:rPr>
                <w:i/>
              </w:rPr>
              <w:t>,</w:t>
            </w:r>
          </w:p>
          <w:p w:rsidR="003203BF" w:rsidRPr="003203BF" w:rsidRDefault="003203BF" w:rsidP="003203BF">
            <w:pPr>
              <w:rPr>
                <w:i/>
              </w:rPr>
            </w:pPr>
            <w:r w:rsidRPr="003203BF">
              <w:rPr>
                <w:i/>
              </w:rPr>
              <w:t>ответственный за проведение мероприятия</w:t>
            </w:r>
          </w:p>
        </w:tc>
      </w:tr>
      <w:tr w:rsidR="003203BF" w:rsidRPr="00C242F5" w:rsidTr="007639D0">
        <w:trPr>
          <w:trHeight w:val="38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BF" w:rsidRPr="00AF23E2" w:rsidRDefault="00E35F15" w:rsidP="003203BF">
            <w:pPr>
              <w:ind w:right="62"/>
              <w:jc w:val="center"/>
            </w:pPr>
            <w:r>
              <w:t>7</w:t>
            </w:r>
            <w:r w:rsidR="003203BF" w:rsidRPr="00AF23E2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BF" w:rsidRPr="00585F3F" w:rsidRDefault="003203BF" w:rsidP="00AF23E2">
            <w:pPr>
              <w:jc w:val="both"/>
            </w:pPr>
            <w:r w:rsidRPr="00585F3F">
              <w:t xml:space="preserve">Организация дежурства </w:t>
            </w:r>
            <w:r w:rsidR="00AF23E2">
              <w:t>педагогического состава</w:t>
            </w:r>
            <w:r w:rsidRPr="00585F3F">
              <w:t xml:space="preserve"> и администрации </w:t>
            </w:r>
            <w:r w:rsidR="00AF23E2">
              <w:t>образовательного учреждения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BF" w:rsidRPr="00585F3F" w:rsidRDefault="003203BF" w:rsidP="003203BF">
            <w:pPr>
              <w:jc w:val="center"/>
            </w:pPr>
            <w:r w:rsidRPr="00585F3F">
              <w:t>ежедневно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3BF" w:rsidRPr="00AF23E2" w:rsidRDefault="003203BF" w:rsidP="00AF23E2">
            <w:pPr>
              <w:rPr>
                <w:i/>
              </w:rPr>
            </w:pPr>
            <w:r w:rsidRPr="00AF23E2">
              <w:rPr>
                <w:i/>
              </w:rPr>
              <w:t>Заместитель директора по ВР</w:t>
            </w:r>
          </w:p>
          <w:p w:rsidR="003203BF" w:rsidRPr="00AF23E2" w:rsidRDefault="003203BF" w:rsidP="00AF23E2">
            <w:pPr>
              <w:rPr>
                <w:i/>
              </w:rPr>
            </w:pPr>
          </w:p>
        </w:tc>
      </w:tr>
      <w:tr w:rsidR="00AF23E2" w:rsidRPr="00C242F5" w:rsidTr="007639D0">
        <w:trPr>
          <w:trHeight w:val="380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AF23E2" w:rsidRDefault="00E35F15" w:rsidP="00AF23E2">
            <w:pPr>
              <w:ind w:right="62"/>
              <w:jc w:val="center"/>
            </w:pPr>
            <w:r>
              <w:t>8</w:t>
            </w:r>
            <w:r w:rsidR="00AF23E2" w:rsidRPr="00AF23E2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585F3F" w:rsidRDefault="00AF23E2" w:rsidP="00AF23E2">
            <w:pPr>
              <w:ind w:left="34" w:right="142" w:hanging="34"/>
              <w:jc w:val="both"/>
            </w:pPr>
            <w:r w:rsidRPr="00585F3F">
              <w:t>Проведение объектовых тренировок по действиям при возникновении чрезвычайных ситуаций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585F3F" w:rsidRDefault="00AF23E2" w:rsidP="00AF23E2">
            <w:pPr>
              <w:jc w:val="center"/>
            </w:pPr>
            <w:r w:rsidRPr="00585F3F">
              <w:t xml:space="preserve">сентябрь, декабрь, </w:t>
            </w:r>
            <w:r>
              <w:t xml:space="preserve">январь, </w:t>
            </w:r>
            <w:r w:rsidRPr="00585F3F">
              <w:t>март</w:t>
            </w:r>
            <w:r>
              <w:t>,</w:t>
            </w:r>
            <w:r w:rsidRPr="00585F3F">
              <w:t xml:space="preserve"> </w:t>
            </w:r>
            <w:r>
              <w:t xml:space="preserve">апрель, </w:t>
            </w:r>
            <w:r w:rsidRPr="00585F3F">
              <w:t>май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3E2" w:rsidRDefault="00AF23E2" w:rsidP="00AF23E2">
            <w:pPr>
              <w:rPr>
                <w:i/>
              </w:rPr>
            </w:pPr>
            <w:r>
              <w:rPr>
                <w:i/>
              </w:rPr>
              <w:t>Директор,</w:t>
            </w:r>
          </w:p>
          <w:p w:rsidR="00AF23E2" w:rsidRPr="00AF23E2" w:rsidRDefault="00AF23E2" w:rsidP="00AF23E2">
            <w:pPr>
              <w:rPr>
                <w:i/>
              </w:rPr>
            </w:pPr>
            <w:r>
              <w:rPr>
                <w:i/>
              </w:rPr>
              <w:t>з</w:t>
            </w:r>
            <w:r w:rsidRPr="003203BF">
              <w:rPr>
                <w:i/>
              </w:rPr>
              <w:t>аместитель директора по безопасности</w:t>
            </w:r>
          </w:p>
        </w:tc>
      </w:tr>
      <w:tr w:rsidR="00AF23E2" w:rsidRPr="00C242F5" w:rsidTr="007639D0">
        <w:trPr>
          <w:trHeight w:val="380"/>
        </w:trPr>
        <w:tc>
          <w:tcPr>
            <w:tcW w:w="15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3E2" w:rsidRPr="00AF23E2" w:rsidRDefault="00AF23E2" w:rsidP="00AF23E2">
            <w:pPr>
              <w:spacing w:line="259" w:lineRule="auto"/>
              <w:jc w:val="center"/>
              <w:rPr>
                <w:i/>
              </w:rPr>
            </w:pPr>
            <w:r w:rsidRPr="00AF23E2">
              <w:rPr>
                <w:b/>
                <w:lang w:val="en-US"/>
              </w:rPr>
              <w:t>II</w:t>
            </w:r>
            <w:r w:rsidRPr="00AF23E2">
              <w:rPr>
                <w:b/>
              </w:rPr>
              <w:t>. Мероприятия по профилактике распространения идеологии терроризма</w:t>
            </w:r>
          </w:p>
        </w:tc>
      </w:tr>
      <w:tr w:rsidR="00AF23E2" w:rsidRPr="000A42A1" w:rsidTr="007639D0">
        <w:trPr>
          <w:trHeight w:val="9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ind w:right="62"/>
              <w:jc w:val="center"/>
            </w:pPr>
            <w:r w:rsidRPr="000A42A1">
              <w:t>1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ind w:right="96"/>
              <w:jc w:val="both"/>
            </w:pPr>
            <w:r w:rsidRPr="000A42A1">
              <w:t>Проведение мероприятий, посвященных Дню солидарности в борьбе с терроризмом (3 сентября):</w:t>
            </w:r>
          </w:p>
          <w:p w:rsidR="00AF23E2" w:rsidRPr="000A42A1" w:rsidRDefault="008F4AE3" w:rsidP="00AF23E2">
            <w:pPr>
              <w:ind w:right="96"/>
              <w:jc w:val="both"/>
            </w:pPr>
            <w:r w:rsidRPr="000A42A1">
              <w:t>Линейка</w:t>
            </w:r>
            <w:r w:rsidR="00AF23E2" w:rsidRPr="000A42A1">
              <w:t xml:space="preserve"> с минутой молчания, чтение стихотворения о Беслане «Люди, народы, объединяйтесь!»;</w:t>
            </w:r>
          </w:p>
          <w:p w:rsidR="00AF23E2" w:rsidRPr="000A42A1" w:rsidRDefault="008F4AE3" w:rsidP="00AF23E2">
            <w:pPr>
              <w:ind w:right="96"/>
              <w:jc w:val="both"/>
            </w:pPr>
            <w:r w:rsidRPr="000A42A1">
              <w:t>К</w:t>
            </w:r>
            <w:r w:rsidR="00AF23E2" w:rsidRPr="000A42A1">
              <w:t xml:space="preserve">онкурс </w:t>
            </w:r>
            <w:r w:rsidRPr="000A42A1">
              <w:t>рисунков «Мы против терроризма».</w:t>
            </w:r>
          </w:p>
          <w:p w:rsidR="00AF23E2" w:rsidRPr="000A42A1" w:rsidRDefault="008F4AE3" w:rsidP="00AF23E2">
            <w:pPr>
              <w:ind w:right="96"/>
              <w:jc w:val="both"/>
            </w:pPr>
            <w:r w:rsidRPr="000A42A1">
              <w:t>О</w:t>
            </w:r>
            <w:r w:rsidR="00AF23E2" w:rsidRPr="000A42A1">
              <w:t xml:space="preserve">формление информационного стенда «Терроризм – угроза обществу»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jc w:val="center"/>
              <w:rPr>
                <w:lang w:val="en-US"/>
              </w:rPr>
            </w:pPr>
            <w:r w:rsidRPr="000A42A1">
              <w:t xml:space="preserve">сентябрь </w:t>
            </w:r>
            <w:r w:rsidRPr="000A42A1">
              <w:rPr>
                <w:lang w:val="en-US"/>
              </w:rPr>
              <w:t>2024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3E2" w:rsidRPr="000A42A1" w:rsidRDefault="00D00613" w:rsidP="00AF23E2">
            <w:r w:rsidRPr="000A42A1">
              <w:t>Заместитель директора</w:t>
            </w:r>
            <w:r w:rsidR="00AF23E2" w:rsidRPr="000A42A1">
              <w:t>,</w:t>
            </w:r>
          </w:p>
          <w:p w:rsidR="00AF23E2" w:rsidRPr="000A42A1" w:rsidRDefault="00AF23E2" w:rsidP="00AF23E2">
            <w:r w:rsidRPr="000A42A1">
              <w:t>педагог-организатор,</w:t>
            </w:r>
          </w:p>
          <w:p w:rsidR="00AF23E2" w:rsidRPr="000A42A1" w:rsidRDefault="00AF23E2" w:rsidP="00AF23E2">
            <w:r w:rsidRPr="000A42A1">
              <w:t>классные руководители,</w:t>
            </w:r>
          </w:p>
          <w:p w:rsidR="00AF23E2" w:rsidRPr="000A42A1" w:rsidRDefault="00AF23E2" w:rsidP="00AF23E2">
            <w:r w:rsidRPr="000A42A1">
              <w:t xml:space="preserve">преподаватель-организатор ОБЗР </w:t>
            </w:r>
          </w:p>
        </w:tc>
      </w:tr>
      <w:tr w:rsidR="00AF23E2" w:rsidRPr="000A42A1" w:rsidTr="007639D0">
        <w:trPr>
          <w:trHeight w:val="25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ind w:right="62"/>
              <w:jc w:val="center"/>
            </w:pPr>
            <w:r w:rsidRPr="000A42A1">
              <w:t>2.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ind w:right="96"/>
              <w:jc w:val="both"/>
            </w:pPr>
            <w:r w:rsidRPr="000A42A1">
              <w:t>Проведение мероприятий, посвященных Дню Героев Отечества (9 декабря):</w:t>
            </w:r>
          </w:p>
          <w:p w:rsidR="00AF23E2" w:rsidRPr="000A42A1" w:rsidRDefault="00AF23E2" w:rsidP="00AF23E2">
            <w:pPr>
              <w:ind w:right="96"/>
              <w:jc w:val="both"/>
            </w:pPr>
          </w:p>
          <w:p w:rsidR="00AF23E2" w:rsidRPr="000A42A1" w:rsidRDefault="008F4AE3" w:rsidP="00AF23E2">
            <w:pPr>
              <w:ind w:right="96"/>
              <w:jc w:val="both"/>
            </w:pPr>
            <w:r w:rsidRPr="000A42A1">
              <w:t>К</w:t>
            </w:r>
            <w:r w:rsidR="00AF23E2" w:rsidRPr="000A42A1">
              <w:t>лассный час «Диалог с Героем» с приглашением участников специальной военной операции, ветеранов, вернувшихся из зоны боевых действий;</w:t>
            </w:r>
          </w:p>
          <w:p w:rsidR="00AF23E2" w:rsidRPr="000A42A1" w:rsidRDefault="00AF23E2" w:rsidP="00AF23E2">
            <w:pPr>
              <w:ind w:right="96"/>
              <w:jc w:val="both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jc w:val="center"/>
            </w:pPr>
            <w:r w:rsidRPr="000A42A1">
              <w:t>декабрь 2024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AE3" w:rsidRPr="000A42A1" w:rsidRDefault="008F4AE3" w:rsidP="00AF23E2">
            <w:r w:rsidRPr="000A42A1">
              <w:t>Заместитель директора</w:t>
            </w:r>
            <w:r w:rsidR="00AF23E2" w:rsidRPr="000A42A1">
              <w:t>,</w:t>
            </w:r>
          </w:p>
          <w:p w:rsidR="00AF23E2" w:rsidRPr="000A42A1" w:rsidRDefault="00AF23E2" w:rsidP="00AF23E2">
            <w:r w:rsidRPr="000A42A1">
              <w:t xml:space="preserve"> педагог-организатор,</w:t>
            </w:r>
          </w:p>
          <w:p w:rsidR="00AF23E2" w:rsidRPr="000A42A1" w:rsidRDefault="00AF23E2" w:rsidP="00AF23E2">
            <w:r w:rsidRPr="000A42A1">
              <w:t>классные руководители,</w:t>
            </w:r>
          </w:p>
          <w:p w:rsidR="00AF23E2" w:rsidRPr="000A42A1" w:rsidRDefault="00AF23E2" w:rsidP="00AF23E2"/>
        </w:tc>
      </w:tr>
      <w:tr w:rsidR="00AF23E2" w:rsidRPr="000A42A1" w:rsidTr="002644A7">
        <w:trPr>
          <w:trHeight w:val="1357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ind w:right="62"/>
              <w:jc w:val="center"/>
            </w:pPr>
            <w:r w:rsidRPr="000A42A1">
              <w:t xml:space="preserve">3. 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ind w:right="96"/>
              <w:jc w:val="both"/>
            </w:pPr>
            <w:r w:rsidRPr="000A42A1">
              <w:t>Проведение мероприятий, посвященных Дню защитника Отечества (23 февраля):</w:t>
            </w:r>
          </w:p>
          <w:p w:rsidR="00AF23E2" w:rsidRPr="000A42A1" w:rsidRDefault="008F4AE3" w:rsidP="00AF23E2">
            <w:pPr>
              <w:ind w:right="96"/>
              <w:jc w:val="both"/>
            </w:pPr>
            <w:r w:rsidRPr="000A42A1">
              <w:t>К</w:t>
            </w:r>
            <w:r w:rsidR="00AF23E2" w:rsidRPr="000A42A1">
              <w:t>лассные часы: «</w:t>
            </w:r>
            <w:r w:rsidRPr="000A42A1">
              <w:t>Служу Отечеству</w:t>
            </w:r>
            <w:r w:rsidR="00AF23E2" w:rsidRPr="000A42A1">
              <w:t>»;</w:t>
            </w:r>
          </w:p>
          <w:p w:rsidR="00AF23E2" w:rsidRPr="000A42A1" w:rsidRDefault="008F4AE3" w:rsidP="00AF23E2">
            <w:pPr>
              <w:ind w:right="96"/>
              <w:jc w:val="both"/>
            </w:pPr>
            <w:r w:rsidRPr="000A42A1">
              <w:t>Конкурсная программа для пап учащихся 1-4 классов</w:t>
            </w:r>
            <w:r w:rsidR="00AF23E2" w:rsidRPr="000A42A1">
              <w:t xml:space="preserve"> «Армейские будни»;</w:t>
            </w:r>
          </w:p>
          <w:p w:rsidR="00AF23E2" w:rsidRPr="000A42A1" w:rsidRDefault="008F4AE3" w:rsidP="00AF23E2">
            <w:pPr>
              <w:ind w:right="96"/>
              <w:jc w:val="both"/>
            </w:pPr>
            <w:r w:rsidRPr="000A42A1">
              <w:t>К</w:t>
            </w:r>
            <w:r w:rsidR="00AF23E2" w:rsidRPr="000A42A1">
              <w:t>онце</w:t>
            </w:r>
            <w:r w:rsidRPr="000A42A1">
              <w:t>рт «Слава защитникам Отечества».</w:t>
            </w:r>
          </w:p>
          <w:p w:rsidR="00AF23E2" w:rsidRPr="000A42A1" w:rsidRDefault="00AF23E2" w:rsidP="00AF23E2">
            <w:pPr>
              <w:ind w:right="96"/>
              <w:jc w:val="both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jc w:val="center"/>
            </w:pPr>
            <w:r w:rsidRPr="000A42A1">
              <w:t>февраль 2025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A7" w:rsidRPr="000A42A1" w:rsidRDefault="002644A7" w:rsidP="00AF23E2">
            <w:r w:rsidRPr="000A42A1">
              <w:t>Заместитель директора</w:t>
            </w:r>
            <w:r w:rsidR="00AF23E2" w:rsidRPr="000A42A1">
              <w:t>,</w:t>
            </w:r>
          </w:p>
          <w:p w:rsidR="00AF23E2" w:rsidRPr="000A42A1" w:rsidRDefault="00AF23E2" w:rsidP="00AF23E2">
            <w:r w:rsidRPr="000A42A1">
              <w:t xml:space="preserve"> педагог-организатор,</w:t>
            </w:r>
          </w:p>
          <w:p w:rsidR="00AF23E2" w:rsidRPr="000A42A1" w:rsidRDefault="00AF23E2" w:rsidP="00AF23E2">
            <w:r w:rsidRPr="000A42A1">
              <w:t>классные руководители,</w:t>
            </w:r>
          </w:p>
          <w:p w:rsidR="00AF23E2" w:rsidRPr="000A42A1" w:rsidRDefault="00AF23E2" w:rsidP="00AF23E2"/>
        </w:tc>
      </w:tr>
      <w:tr w:rsidR="00AF23E2" w:rsidRPr="000A42A1" w:rsidTr="007639D0">
        <w:trPr>
          <w:trHeight w:val="331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ind w:right="62"/>
              <w:jc w:val="center"/>
            </w:pPr>
            <w:r w:rsidRPr="000A42A1">
              <w:lastRenderedPageBreak/>
              <w:t>4.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4A7" w:rsidRPr="000A42A1" w:rsidRDefault="002644A7" w:rsidP="00AF23E2">
            <w:pPr>
              <w:ind w:right="96"/>
              <w:jc w:val="both"/>
            </w:pPr>
            <w:r w:rsidRPr="000A42A1">
              <w:t xml:space="preserve">Привлечение обучающихся к волонтерской и иной социально полезной деятельности, в том числе антитеррористической направленности, привитию им традиционных российских духовно-нравственных ценностей. </w:t>
            </w:r>
          </w:p>
          <w:p w:rsidR="00AF23E2" w:rsidRPr="000A42A1" w:rsidRDefault="002644A7" w:rsidP="00AF23E2">
            <w:pPr>
              <w:ind w:right="96"/>
              <w:jc w:val="both"/>
            </w:pPr>
            <w:r w:rsidRPr="000A42A1">
              <w:t>М</w:t>
            </w:r>
            <w:r w:rsidR="00AF23E2" w:rsidRPr="000A42A1">
              <w:t>ероприятия в рамках районного месячника оборонно-массовой и спортивной работы</w:t>
            </w:r>
            <w:r w:rsidRPr="000A42A1">
              <w:t>;</w:t>
            </w:r>
          </w:p>
          <w:p w:rsidR="00AF23E2" w:rsidRPr="000A42A1" w:rsidRDefault="00AF23E2" w:rsidP="00AF23E2">
            <w:pPr>
              <w:ind w:right="96"/>
              <w:jc w:val="both"/>
            </w:pPr>
            <w:r w:rsidRPr="000A42A1">
              <w:t>сбор гуманитарной помощи для участников СВО</w:t>
            </w:r>
            <w:r w:rsidR="002644A7" w:rsidRPr="000A42A1">
              <w:t>;</w:t>
            </w:r>
          </w:p>
          <w:p w:rsidR="00AF23E2" w:rsidRPr="000A42A1" w:rsidRDefault="002644A7" w:rsidP="00AF23E2">
            <w:pPr>
              <w:ind w:right="96"/>
              <w:jc w:val="both"/>
            </w:pPr>
            <w:r w:rsidRPr="000A42A1">
              <w:t>У</w:t>
            </w:r>
            <w:r w:rsidR="00AF23E2" w:rsidRPr="000A42A1">
              <w:t>частие в акциях с возложением цветов к местам Воинской славы в рамках памятных дат года</w:t>
            </w:r>
          </w:p>
          <w:p w:rsidR="002644A7" w:rsidRPr="000A42A1" w:rsidRDefault="002644A7" w:rsidP="002644A7">
            <w:pPr>
              <w:ind w:left="2" w:right="54"/>
              <w:jc w:val="both"/>
            </w:pPr>
            <w:r w:rsidRPr="000A42A1">
              <w:t>Распространение информационных материалов среди обучающихся и родителей (памятки, буклеты, листовки):</w:t>
            </w:r>
          </w:p>
          <w:p w:rsidR="00AF23E2" w:rsidRPr="000A42A1" w:rsidRDefault="002644A7" w:rsidP="002644A7">
            <w:r w:rsidRPr="000A42A1">
              <w:t xml:space="preserve"> «Проверь свой </w:t>
            </w:r>
            <w:proofErr w:type="spellStart"/>
            <w:r w:rsidRPr="000A42A1">
              <w:t>контент</w:t>
            </w:r>
            <w:proofErr w:type="spellEnd"/>
            <w:r w:rsidRPr="000A42A1">
              <w:t>» (14+), «Телефонный терроризм», «Ответственность за распространение информации террористической и экстремистской направленности», «Как понять, что подросток подвергается вербовке», «Как преодолеть страх теракта», «Как не оказаться завербованным в запрещенную в России организацию» или 8 поводов задуматься!» и др.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ind w:right="68"/>
            </w:pPr>
            <w:r w:rsidRPr="000A42A1">
              <w:t>февраль 2025</w:t>
            </w:r>
          </w:p>
          <w:p w:rsidR="00AF23E2" w:rsidRPr="000A42A1" w:rsidRDefault="00AF23E2" w:rsidP="00AF23E2">
            <w:pPr>
              <w:ind w:right="68"/>
            </w:pPr>
          </w:p>
          <w:p w:rsidR="00AF23E2" w:rsidRPr="000A42A1" w:rsidRDefault="00AF23E2" w:rsidP="00AF23E2">
            <w:pPr>
              <w:ind w:right="68"/>
            </w:pPr>
            <w:r w:rsidRPr="000A42A1">
              <w:t>в течение учебного года</w:t>
            </w:r>
          </w:p>
          <w:p w:rsidR="00AF23E2" w:rsidRPr="000A42A1" w:rsidRDefault="00AF23E2" w:rsidP="00AF23E2">
            <w:pPr>
              <w:ind w:right="68"/>
            </w:pPr>
          </w:p>
          <w:p w:rsidR="00AF23E2" w:rsidRPr="000A42A1" w:rsidRDefault="00AF23E2" w:rsidP="00AF23E2">
            <w:pPr>
              <w:ind w:right="68"/>
            </w:pPr>
            <w:r w:rsidRPr="000A42A1">
              <w:t>май 2025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44A7" w:rsidRPr="000A42A1" w:rsidRDefault="002644A7" w:rsidP="00AF23E2">
            <w:r w:rsidRPr="000A42A1">
              <w:t>Заместитель директора</w:t>
            </w:r>
            <w:r w:rsidR="00AF23E2" w:rsidRPr="000A42A1">
              <w:t>,</w:t>
            </w:r>
          </w:p>
          <w:p w:rsidR="00AF23E2" w:rsidRPr="000A42A1" w:rsidRDefault="00AF23E2" w:rsidP="00AF23E2">
            <w:r w:rsidRPr="000A42A1">
              <w:t xml:space="preserve"> педагог-организатор,</w:t>
            </w:r>
          </w:p>
          <w:p w:rsidR="00AF23E2" w:rsidRPr="000A42A1" w:rsidRDefault="00AF23E2" w:rsidP="00AF23E2">
            <w:r w:rsidRPr="000A42A1">
              <w:t>социальный педагог;</w:t>
            </w:r>
          </w:p>
          <w:p w:rsidR="00AF23E2" w:rsidRPr="000A42A1" w:rsidRDefault="00AF23E2" w:rsidP="002644A7">
            <w:r w:rsidRPr="000A42A1">
              <w:t>классные руководители,</w:t>
            </w:r>
            <w:r w:rsidR="002644A7" w:rsidRPr="000A42A1">
              <w:t xml:space="preserve"> волонтёры</w:t>
            </w:r>
          </w:p>
        </w:tc>
      </w:tr>
      <w:tr w:rsidR="00AF23E2" w:rsidRPr="000A42A1" w:rsidTr="007639D0">
        <w:trPr>
          <w:trHeight w:val="37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ind w:right="62"/>
              <w:jc w:val="center"/>
            </w:pPr>
            <w:r w:rsidRPr="000A42A1">
              <w:t>5.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ind w:right="96"/>
              <w:jc w:val="both"/>
            </w:pPr>
            <w:r w:rsidRPr="000A42A1">
              <w:t xml:space="preserve">Проведение мероприятий, направленных на разъяснение преступной сущности террористической, украинской националистической и неонацистской идеологии </w:t>
            </w:r>
          </w:p>
          <w:p w:rsidR="008618E4" w:rsidRPr="000A42A1" w:rsidRDefault="002644A7" w:rsidP="00AF23E2">
            <w:pPr>
              <w:ind w:right="96"/>
              <w:jc w:val="both"/>
            </w:pPr>
            <w:r w:rsidRPr="000A42A1">
              <w:t>Мероприятие</w:t>
            </w:r>
            <w:r w:rsidR="008618E4" w:rsidRPr="000A42A1">
              <w:t>, приуроченн</w:t>
            </w:r>
            <w:r w:rsidRPr="000A42A1">
              <w:t xml:space="preserve">ое ко дню начала проведения СВО </w:t>
            </w:r>
          </w:p>
          <w:p w:rsidR="008618E4" w:rsidRPr="000A42A1" w:rsidRDefault="002644A7" w:rsidP="00AF23E2">
            <w:pPr>
              <w:ind w:right="96"/>
              <w:jc w:val="both"/>
            </w:pPr>
            <w:r w:rsidRPr="000A42A1">
              <w:t>М</w:t>
            </w:r>
            <w:r w:rsidR="008618E4" w:rsidRPr="000A42A1">
              <w:t>ероприяти</w:t>
            </w:r>
            <w:r w:rsidRPr="000A42A1">
              <w:t>е, посвященное</w:t>
            </w:r>
            <w:r w:rsidR="008618E4" w:rsidRPr="000A42A1">
              <w:t xml:space="preserve"> воссоединению России с Крымом</w:t>
            </w:r>
            <w:r w:rsidRPr="000A42A1">
              <w:t xml:space="preserve">  «Крым наш»</w:t>
            </w:r>
          </w:p>
          <w:p w:rsidR="00AF23E2" w:rsidRPr="000A42A1" w:rsidRDefault="00AF23E2" w:rsidP="00AF23E2">
            <w:pPr>
              <w:ind w:right="96"/>
              <w:jc w:val="both"/>
            </w:pPr>
            <w:r w:rsidRPr="000A42A1">
              <w:t>участие в межведомственном оперативно-профилактическом мероприятии «Твой выбор»;</w:t>
            </w:r>
          </w:p>
          <w:p w:rsidR="00AF23E2" w:rsidRPr="000A42A1" w:rsidRDefault="00AF23E2" w:rsidP="00AF23E2">
            <w:pPr>
              <w:ind w:right="96"/>
              <w:jc w:val="both"/>
            </w:pPr>
            <w:r w:rsidRPr="000A42A1">
              <w:t>профилактические беседы для обучающихся 5-11 классов, в том числе с участием представителей правоохранительных органов и других заинтересова</w:t>
            </w:r>
            <w:r w:rsidR="002644A7" w:rsidRPr="000A42A1">
              <w:t xml:space="preserve">нных ведомств по темам: </w:t>
            </w:r>
            <w:r w:rsidRPr="000A42A1">
              <w:t xml:space="preserve"> «Административная и уголовная ответственность за совершение преступлений террористической и экстремисткой направленности», «Вовлечение детей в диверсионную и террористическую деятельность под негативным влиянием спецслужб недружественных стран, неонацистских организаций за материальное вознаграждение, а также ответственности за их совершение», «Ложное сообщение о террористической угрозе – шутка, смех или слезы?»</w:t>
            </w:r>
          </w:p>
          <w:p w:rsidR="00AF23E2" w:rsidRPr="000A42A1" w:rsidRDefault="002644A7" w:rsidP="00AF23E2">
            <w:pPr>
              <w:pStyle w:val="Default"/>
              <w:ind w:right="96"/>
              <w:jc w:val="both"/>
              <w:rPr>
                <w:rFonts w:eastAsia="Times New Roman"/>
                <w:color w:val="auto"/>
              </w:rPr>
            </w:pPr>
            <w:r w:rsidRPr="000A42A1">
              <w:rPr>
                <w:rFonts w:eastAsia="Times New Roman"/>
                <w:color w:val="auto"/>
              </w:rPr>
              <w:t>Т</w:t>
            </w:r>
            <w:r w:rsidR="00AF23E2" w:rsidRPr="000A42A1">
              <w:rPr>
                <w:rFonts w:eastAsia="Times New Roman"/>
                <w:color w:val="auto"/>
              </w:rPr>
              <w:t>ематические выставки в библиотеке по темам: «Мир без насилия», «День памяти жертв фашизма», «Беслан. Помним!» и др.;</w:t>
            </w:r>
          </w:p>
          <w:p w:rsidR="00AF23E2" w:rsidRPr="000A42A1" w:rsidRDefault="00AF23E2" w:rsidP="00AF23E2">
            <w:pPr>
              <w:ind w:right="96"/>
              <w:jc w:val="both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ind w:right="68"/>
            </w:pPr>
          </w:p>
          <w:p w:rsidR="00AF23E2" w:rsidRPr="000A42A1" w:rsidRDefault="00AF23E2" w:rsidP="00AF23E2">
            <w:pPr>
              <w:ind w:right="68"/>
            </w:pPr>
          </w:p>
          <w:p w:rsidR="008618E4" w:rsidRPr="000A42A1" w:rsidRDefault="008618E4" w:rsidP="00AF23E2">
            <w:pPr>
              <w:ind w:right="68"/>
            </w:pPr>
            <w:r w:rsidRPr="000A42A1">
              <w:t>февраль 2025</w:t>
            </w:r>
          </w:p>
          <w:p w:rsidR="008618E4" w:rsidRPr="000A42A1" w:rsidRDefault="008618E4" w:rsidP="00AF23E2">
            <w:pPr>
              <w:ind w:right="68"/>
            </w:pPr>
            <w:r w:rsidRPr="000A42A1">
              <w:t>март 2025</w:t>
            </w:r>
          </w:p>
          <w:p w:rsidR="00AF23E2" w:rsidRPr="000A42A1" w:rsidRDefault="00AF23E2" w:rsidP="00AF23E2">
            <w:pPr>
              <w:ind w:right="68"/>
            </w:pPr>
            <w:r w:rsidRPr="000A42A1">
              <w:t>апрель 2025</w:t>
            </w:r>
          </w:p>
          <w:p w:rsidR="00AF23E2" w:rsidRPr="000A42A1" w:rsidRDefault="00AF23E2" w:rsidP="00AF23E2">
            <w:pPr>
              <w:ind w:right="68"/>
            </w:pPr>
          </w:p>
          <w:p w:rsidR="00AF23E2" w:rsidRPr="000A42A1" w:rsidRDefault="00AF23E2" w:rsidP="00AF23E2">
            <w:pPr>
              <w:ind w:right="68"/>
            </w:pPr>
            <w:r w:rsidRPr="000A42A1">
              <w:t>в течение учебного года</w:t>
            </w:r>
          </w:p>
          <w:p w:rsidR="00AF23E2" w:rsidRPr="000A42A1" w:rsidRDefault="00AF23E2" w:rsidP="00AF23E2">
            <w:pPr>
              <w:ind w:right="68"/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r w:rsidRPr="000A42A1">
              <w:t>Заместитель директора по ВР, педагог-организатор,</w:t>
            </w:r>
          </w:p>
          <w:p w:rsidR="00AF23E2" w:rsidRPr="000A42A1" w:rsidRDefault="00AF23E2" w:rsidP="00AF23E2">
            <w:r w:rsidRPr="000A42A1">
              <w:t>социальный педагог;</w:t>
            </w:r>
          </w:p>
          <w:p w:rsidR="00AF23E2" w:rsidRPr="000A42A1" w:rsidRDefault="00AF23E2" w:rsidP="00AF23E2">
            <w:r w:rsidRPr="000A42A1">
              <w:t>классные руководители,</w:t>
            </w:r>
          </w:p>
          <w:p w:rsidR="00AF23E2" w:rsidRPr="000A42A1" w:rsidRDefault="00AF23E2" w:rsidP="00AF23E2">
            <w:r w:rsidRPr="000A42A1">
              <w:t>преподаватель-организатор ОБЗР,</w:t>
            </w:r>
          </w:p>
          <w:p w:rsidR="00AF23E2" w:rsidRPr="000A42A1" w:rsidRDefault="00AF23E2" w:rsidP="00AF23E2">
            <w:r w:rsidRPr="000A42A1">
              <w:t>библиотекарь</w:t>
            </w:r>
          </w:p>
          <w:p w:rsidR="00AF23E2" w:rsidRPr="000A42A1" w:rsidRDefault="00AF23E2" w:rsidP="00AF23E2"/>
        </w:tc>
      </w:tr>
      <w:tr w:rsidR="00AF23E2" w:rsidRPr="000A42A1" w:rsidTr="007639D0">
        <w:trPr>
          <w:trHeight w:val="37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773671" w:rsidP="00AF23E2">
            <w:pPr>
              <w:ind w:right="62"/>
              <w:jc w:val="center"/>
            </w:pPr>
            <w:r w:rsidRPr="000A42A1">
              <w:t>6</w:t>
            </w:r>
            <w:r w:rsidR="00AF23E2" w:rsidRPr="000A42A1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ind w:left="2" w:right="54"/>
              <w:jc w:val="both"/>
            </w:pPr>
            <w:r w:rsidRPr="000A42A1">
              <w:t>Функционирование постоянно действующей выставочной экспозиции (информационного стенда), посвященной землякам, которые проявили мужество и героизм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ind w:right="68"/>
            </w:pPr>
            <w:r w:rsidRPr="000A42A1">
              <w:t>в течение учебного года</w:t>
            </w:r>
          </w:p>
          <w:p w:rsidR="00AF23E2" w:rsidRPr="000A42A1" w:rsidRDefault="00AF23E2" w:rsidP="00AF23E2">
            <w:pPr>
              <w:ind w:right="61"/>
              <w:jc w:val="center"/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E2" w:rsidRPr="000A42A1" w:rsidRDefault="00AF23E2" w:rsidP="00AF23E2">
            <w:pPr>
              <w:ind w:left="-13" w:right="68"/>
              <w:jc w:val="both"/>
            </w:pPr>
            <w:r w:rsidRPr="000A42A1">
              <w:t>Библиотекарь,</w:t>
            </w:r>
          </w:p>
          <w:p w:rsidR="00AF23E2" w:rsidRPr="000A42A1" w:rsidRDefault="00AF23E2" w:rsidP="00AF23E2">
            <w:pPr>
              <w:ind w:left="-13" w:right="68"/>
              <w:jc w:val="both"/>
            </w:pPr>
            <w:r w:rsidRPr="000A42A1">
              <w:t>руководитель школьного музея</w:t>
            </w:r>
          </w:p>
        </w:tc>
      </w:tr>
      <w:tr w:rsidR="009822AE" w:rsidRPr="000A42A1" w:rsidTr="000A42A1">
        <w:trPr>
          <w:trHeight w:val="37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773671" w:rsidP="009822AE">
            <w:pPr>
              <w:ind w:right="62"/>
              <w:jc w:val="center"/>
            </w:pPr>
            <w:r w:rsidRPr="000A42A1">
              <w:t>7</w:t>
            </w:r>
            <w:r w:rsidR="009822AE" w:rsidRPr="000A42A1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822AE" w:rsidRPr="000A42A1" w:rsidRDefault="009822AE" w:rsidP="000A42A1">
            <w:pPr>
              <w:ind w:left="2" w:right="54"/>
              <w:jc w:val="both"/>
            </w:pPr>
            <w:r w:rsidRPr="000A42A1">
              <w:t xml:space="preserve">Проведение первичным отделением Общероссийского общественно-государственного движения детей и молодежи «Движение первых» мероприятий, направленных на формирование антитеррористического мировоззрения </w:t>
            </w:r>
            <w:proofErr w:type="gramStart"/>
            <w:r w:rsidRPr="000A42A1">
              <w:t>у</w:t>
            </w:r>
            <w:proofErr w:type="gramEnd"/>
            <w:r w:rsidRPr="000A42A1">
              <w:t xml:space="preserve"> обучающихся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822AE" w:rsidRPr="000A42A1" w:rsidRDefault="009822AE" w:rsidP="009822AE">
            <w:pPr>
              <w:ind w:right="68"/>
            </w:pPr>
            <w:r w:rsidRPr="000A42A1">
              <w:t>в течение учебного года</w:t>
            </w:r>
          </w:p>
          <w:p w:rsidR="009822AE" w:rsidRPr="000A42A1" w:rsidRDefault="009822AE" w:rsidP="009822AE">
            <w:pPr>
              <w:ind w:right="61"/>
              <w:jc w:val="center"/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left="-13" w:right="68"/>
              <w:jc w:val="both"/>
              <w:rPr>
                <w:highlight w:val="yellow"/>
              </w:rPr>
            </w:pPr>
            <w:r w:rsidRPr="000A42A1">
              <w:t>куратор первичного (школьного) отделения РДДМ «Движение первых»</w:t>
            </w:r>
          </w:p>
        </w:tc>
      </w:tr>
      <w:tr w:rsidR="009822AE" w:rsidRPr="000A42A1" w:rsidTr="007639D0">
        <w:trPr>
          <w:trHeight w:val="37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773671" w:rsidP="00773671">
            <w:pPr>
              <w:ind w:right="62"/>
              <w:jc w:val="center"/>
            </w:pPr>
            <w:r w:rsidRPr="000A42A1">
              <w:t>8</w:t>
            </w:r>
            <w:r w:rsidR="009822AE" w:rsidRPr="000A42A1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2644A7">
            <w:pPr>
              <w:ind w:left="2" w:right="54"/>
              <w:jc w:val="both"/>
            </w:pPr>
            <w:r w:rsidRPr="000A42A1">
              <w:t xml:space="preserve">Проведение профилактической работы с </w:t>
            </w:r>
            <w:proofErr w:type="gramStart"/>
            <w:r w:rsidRPr="000A42A1">
              <w:t>обучающимися</w:t>
            </w:r>
            <w:proofErr w:type="gramEnd"/>
            <w:r w:rsidRPr="000A42A1">
              <w:t>, состоящими на различных видах учета:</w:t>
            </w:r>
          </w:p>
          <w:p w:rsidR="009822AE" w:rsidRPr="000A42A1" w:rsidRDefault="002644A7" w:rsidP="009822AE">
            <w:pPr>
              <w:ind w:left="2" w:right="54"/>
              <w:jc w:val="both"/>
            </w:pPr>
            <w:r w:rsidRPr="000A42A1">
              <w:t>П</w:t>
            </w:r>
            <w:r w:rsidR="009822AE" w:rsidRPr="000A42A1">
              <w:t>ривлечение к волонтерской, военно-патриотической и иной социально полезной активности;</w:t>
            </w:r>
          </w:p>
          <w:p w:rsidR="009822AE" w:rsidRPr="000A42A1" w:rsidRDefault="009822AE" w:rsidP="009822AE">
            <w:pPr>
              <w:ind w:left="2" w:right="54"/>
              <w:jc w:val="both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right="68"/>
            </w:pPr>
            <w:r w:rsidRPr="000A42A1">
              <w:lastRenderedPageBreak/>
              <w:t>в течение учебного года</w:t>
            </w:r>
          </w:p>
          <w:p w:rsidR="009822AE" w:rsidRPr="000A42A1" w:rsidRDefault="009822AE" w:rsidP="009822AE">
            <w:pPr>
              <w:ind w:right="61"/>
              <w:jc w:val="center"/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left="-13" w:right="68"/>
              <w:jc w:val="both"/>
            </w:pPr>
            <w:r w:rsidRPr="000A42A1">
              <w:t xml:space="preserve"> социальный педагог,</w:t>
            </w:r>
          </w:p>
          <w:p w:rsidR="009822AE" w:rsidRPr="000A42A1" w:rsidRDefault="009822AE" w:rsidP="009822AE">
            <w:pPr>
              <w:ind w:left="-13" w:right="68"/>
              <w:jc w:val="both"/>
            </w:pPr>
            <w:r w:rsidRPr="000A42A1">
              <w:t>классные руководители,</w:t>
            </w:r>
          </w:p>
          <w:p w:rsidR="009822AE" w:rsidRPr="000A42A1" w:rsidRDefault="009822AE" w:rsidP="009822AE">
            <w:pPr>
              <w:ind w:left="-13" w:right="68"/>
              <w:jc w:val="both"/>
            </w:pPr>
            <w:r w:rsidRPr="000A42A1">
              <w:t>руководитель волонтерского отряда</w:t>
            </w:r>
          </w:p>
        </w:tc>
      </w:tr>
      <w:tr w:rsidR="009822AE" w:rsidRPr="000A42A1" w:rsidTr="007639D0">
        <w:trPr>
          <w:trHeight w:val="37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773671" w:rsidP="00773671">
            <w:pPr>
              <w:ind w:right="62"/>
              <w:jc w:val="center"/>
            </w:pPr>
            <w:r w:rsidRPr="000A42A1">
              <w:lastRenderedPageBreak/>
              <w:t>9</w:t>
            </w:r>
            <w:r w:rsidR="009822AE" w:rsidRPr="000A42A1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left="2" w:right="54"/>
              <w:jc w:val="both"/>
            </w:pPr>
            <w:r w:rsidRPr="000A42A1">
              <w:t>Проведение социально-психологического тестирования обучающихся, социометрических исследований и иных форм психологической диагностики, индивидуальных бесед, педагогического наблюдения с целью выявления лиц, склонных к насильственному (агрессивному) и суицидальному поведению, испытывающих социально-бытовые проблемы и трудности в социализации в учебном коллективе, освоении учебных программ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right="68"/>
            </w:pPr>
            <w:r w:rsidRPr="000A42A1">
              <w:t>октябрь 2024</w:t>
            </w:r>
          </w:p>
          <w:p w:rsidR="009822AE" w:rsidRPr="000A42A1" w:rsidRDefault="009822AE" w:rsidP="009822AE">
            <w:pPr>
              <w:ind w:right="68"/>
            </w:pPr>
          </w:p>
          <w:p w:rsidR="009822AE" w:rsidRPr="000A42A1" w:rsidRDefault="009822AE" w:rsidP="009822AE">
            <w:pPr>
              <w:ind w:right="68"/>
            </w:pPr>
            <w:r w:rsidRPr="000A42A1">
              <w:t>март 2025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left="-13" w:right="68"/>
              <w:jc w:val="both"/>
            </w:pPr>
            <w:r w:rsidRPr="000A42A1">
              <w:t>Педагог-психолог,</w:t>
            </w:r>
          </w:p>
          <w:p w:rsidR="009822AE" w:rsidRPr="000A42A1" w:rsidRDefault="009822AE" w:rsidP="009822AE">
            <w:pPr>
              <w:ind w:left="-13" w:right="68"/>
              <w:jc w:val="both"/>
            </w:pPr>
            <w:r w:rsidRPr="000A42A1">
              <w:t>социальный педагог,</w:t>
            </w:r>
          </w:p>
          <w:p w:rsidR="009822AE" w:rsidRPr="000A42A1" w:rsidRDefault="009822AE" w:rsidP="009822AE">
            <w:pPr>
              <w:ind w:left="-13" w:right="68"/>
              <w:jc w:val="both"/>
            </w:pPr>
            <w:r w:rsidRPr="000A42A1">
              <w:t>классные руководители</w:t>
            </w:r>
          </w:p>
        </w:tc>
      </w:tr>
      <w:tr w:rsidR="009822AE" w:rsidRPr="000A42A1" w:rsidTr="007639D0">
        <w:trPr>
          <w:trHeight w:val="37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773671">
            <w:pPr>
              <w:ind w:right="62"/>
              <w:jc w:val="center"/>
            </w:pPr>
            <w:r w:rsidRPr="000A42A1">
              <w:t>1</w:t>
            </w:r>
            <w:r w:rsidR="00773671" w:rsidRPr="000A42A1">
              <w:t>0</w:t>
            </w:r>
            <w:r w:rsidRPr="000A42A1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left="2" w:right="54"/>
              <w:jc w:val="both"/>
            </w:pPr>
            <w:r w:rsidRPr="000A42A1">
              <w:t>Психолого-педагогическое сопровождение обучающихся, подверженных деструктивной идеологии, выявленных в результате социально-психологического тестирования, социометрических исследований и иных форм психологической диагностики, индивидуальных бесед, педагогического наблюдения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right="68"/>
            </w:pPr>
            <w:r w:rsidRPr="000A42A1">
              <w:t>в течение учебного года</w:t>
            </w:r>
          </w:p>
          <w:p w:rsidR="009822AE" w:rsidRPr="000A42A1" w:rsidRDefault="009822AE" w:rsidP="009822AE">
            <w:pPr>
              <w:ind w:right="61"/>
              <w:jc w:val="center"/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left="-13" w:right="68"/>
              <w:jc w:val="both"/>
            </w:pPr>
            <w:r w:rsidRPr="000A42A1">
              <w:t>классные руководители,</w:t>
            </w:r>
          </w:p>
          <w:p w:rsidR="009822AE" w:rsidRPr="000A42A1" w:rsidRDefault="009822AE" w:rsidP="009822AE">
            <w:pPr>
              <w:ind w:left="-13" w:right="68"/>
              <w:jc w:val="both"/>
            </w:pPr>
            <w:r w:rsidRPr="000A42A1">
              <w:t>социальный педагог,</w:t>
            </w:r>
          </w:p>
          <w:p w:rsidR="009822AE" w:rsidRPr="000A42A1" w:rsidRDefault="009822AE" w:rsidP="009822AE">
            <w:pPr>
              <w:ind w:left="-13" w:right="68"/>
              <w:jc w:val="both"/>
            </w:pPr>
            <w:r w:rsidRPr="000A42A1">
              <w:t>педагоги-психологи,</w:t>
            </w:r>
          </w:p>
          <w:p w:rsidR="009822AE" w:rsidRPr="000A42A1" w:rsidRDefault="009822AE" w:rsidP="009822AE">
            <w:pPr>
              <w:ind w:left="-13" w:right="68"/>
              <w:jc w:val="both"/>
            </w:pPr>
            <w:r w:rsidRPr="000A42A1">
              <w:t>кураторы из числа педагогического состава</w:t>
            </w:r>
          </w:p>
        </w:tc>
      </w:tr>
      <w:tr w:rsidR="009822AE" w:rsidRPr="000A42A1" w:rsidTr="007639D0">
        <w:trPr>
          <w:trHeight w:val="37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773671" w:rsidP="009822AE">
            <w:pPr>
              <w:ind w:right="62"/>
              <w:jc w:val="center"/>
            </w:pPr>
            <w:r w:rsidRPr="000A42A1">
              <w:t>11</w:t>
            </w:r>
            <w:r w:rsidR="009822AE" w:rsidRPr="000A42A1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left="2" w:right="54"/>
              <w:jc w:val="both"/>
            </w:pPr>
            <w:r w:rsidRPr="000A42A1">
              <w:t>Мониторинг социальных сетей и мессенджеров с целью выявления материалов террористической и экстремистской направленности, пропагандирующих суицидальное поведение детей и подростков, иной нежелательный контент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right="68"/>
            </w:pPr>
            <w:r w:rsidRPr="000A42A1">
              <w:t>в течение учебного года</w:t>
            </w:r>
          </w:p>
          <w:p w:rsidR="009822AE" w:rsidRPr="000A42A1" w:rsidRDefault="009822AE" w:rsidP="009822AE">
            <w:pPr>
              <w:ind w:right="61"/>
              <w:jc w:val="center"/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2AE" w:rsidRPr="000A42A1" w:rsidRDefault="009822AE" w:rsidP="009822AE">
            <w:pPr>
              <w:ind w:left="-13" w:right="68"/>
              <w:jc w:val="both"/>
            </w:pPr>
            <w:r w:rsidRPr="000A42A1">
              <w:t xml:space="preserve">Члены </w:t>
            </w:r>
            <w:proofErr w:type="gramStart"/>
            <w:r w:rsidRPr="000A42A1">
              <w:t>школьной</w:t>
            </w:r>
            <w:proofErr w:type="gramEnd"/>
            <w:r w:rsidRPr="000A42A1">
              <w:t xml:space="preserve"> </w:t>
            </w:r>
            <w:proofErr w:type="spellStart"/>
            <w:r w:rsidRPr="000A42A1">
              <w:t>кибердружины</w:t>
            </w:r>
            <w:proofErr w:type="spellEnd"/>
            <w:r w:rsidRPr="000A42A1">
              <w:t>,</w:t>
            </w:r>
          </w:p>
          <w:p w:rsidR="009822AE" w:rsidRPr="000A42A1" w:rsidRDefault="009822AE" w:rsidP="009822AE">
            <w:pPr>
              <w:ind w:left="-13" w:right="68"/>
              <w:jc w:val="both"/>
            </w:pPr>
            <w:r w:rsidRPr="000A42A1">
              <w:t>классные руководители</w:t>
            </w:r>
          </w:p>
        </w:tc>
      </w:tr>
      <w:tr w:rsidR="009822AE" w:rsidRPr="000A42A1" w:rsidTr="007639D0">
        <w:trPr>
          <w:trHeight w:val="37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773671" w:rsidP="009822AE">
            <w:pPr>
              <w:ind w:right="62"/>
              <w:jc w:val="center"/>
            </w:pPr>
            <w:r w:rsidRPr="000A42A1">
              <w:t>12</w:t>
            </w:r>
            <w:r w:rsidR="009822AE" w:rsidRPr="000A42A1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left="2" w:right="54"/>
              <w:jc w:val="both"/>
            </w:pPr>
            <w:r w:rsidRPr="000A42A1">
              <w:t>Проверка настройки программного обеспечения систем контентной фильтрации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right="68"/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left="-13" w:right="68"/>
              <w:jc w:val="both"/>
            </w:pPr>
            <w:r w:rsidRPr="000A42A1">
              <w:t>Системный администратор</w:t>
            </w:r>
          </w:p>
        </w:tc>
      </w:tr>
      <w:tr w:rsidR="009822AE" w:rsidRPr="000A42A1" w:rsidTr="007639D0">
        <w:trPr>
          <w:trHeight w:val="37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773671" w:rsidP="009822AE">
            <w:pPr>
              <w:ind w:right="62"/>
              <w:jc w:val="center"/>
            </w:pPr>
            <w:r w:rsidRPr="000A42A1">
              <w:t>13</w:t>
            </w:r>
            <w:r w:rsidR="009822AE" w:rsidRPr="000A42A1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left="2" w:right="54"/>
              <w:jc w:val="both"/>
            </w:pPr>
            <w:r w:rsidRPr="000A42A1">
              <w:t>Освещение проводимых мероприятий по вопросам профилактики распространения идеологии терроризма на сайте школы и социальной странице ВКонтакте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right="68"/>
            </w:pPr>
            <w:r w:rsidRPr="000A42A1">
              <w:t>в течение учебного года</w:t>
            </w:r>
          </w:p>
          <w:p w:rsidR="009822AE" w:rsidRPr="000A42A1" w:rsidRDefault="009822AE" w:rsidP="009822AE">
            <w:pPr>
              <w:ind w:right="61"/>
              <w:jc w:val="center"/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left="-13" w:right="68"/>
            </w:pPr>
            <w:proofErr w:type="gramStart"/>
            <w:r w:rsidRPr="000A42A1">
              <w:t>Ответственный</w:t>
            </w:r>
            <w:proofErr w:type="gramEnd"/>
            <w:r w:rsidRPr="000A42A1">
              <w:t xml:space="preserve"> за ведение школьного сайта и страницы в социальной сети,</w:t>
            </w:r>
          </w:p>
          <w:p w:rsidR="009822AE" w:rsidRPr="000A42A1" w:rsidRDefault="009822AE" w:rsidP="009822AE">
            <w:pPr>
              <w:ind w:left="-13" w:right="68"/>
            </w:pPr>
            <w:r w:rsidRPr="000A42A1">
              <w:t>классные руководители,</w:t>
            </w:r>
          </w:p>
          <w:p w:rsidR="009822AE" w:rsidRPr="000A42A1" w:rsidRDefault="009822AE" w:rsidP="009822AE">
            <w:pPr>
              <w:ind w:left="-13" w:right="68"/>
            </w:pPr>
            <w:r w:rsidRPr="000A42A1">
              <w:t>педагог-организатор</w:t>
            </w:r>
          </w:p>
        </w:tc>
      </w:tr>
      <w:tr w:rsidR="009822AE" w:rsidRPr="000A42A1" w:rsidTr="007639D0">
        <w:trPr>
          <w:trHeight w:val="37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773671" w:rsidP="009822AE">
            <w:pPr>
              <w:ind w:right="62"/>
              <w:jc w:val="center"/>
            </w:pPr>
            <w:r w:rsidRPr="000A42A1">
              <w:t>14</w:t>
            </w:r>
            <w:r w:rsidR="009822AE" w:rsidRPr="000A42A1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left="2" w:right="54"/>
              <w:jc w:val="both"/>
            </w:pPr>
            <w:r w:rsidRPr="000A42A1">
              <w:t>Актуализация информационного стенда, сайта образовательного учреждения в сфере противодействия идеологии терроризма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right="68"/>
            </w:pPr>
            <w:r w:rsidRPr="000A42A1">
              <w:t>в течение учебного года</w:t>
            </w:r>
          </w:p>
          <w:p w:rsidR="009822AE" w:rsidRPr="000A42A1" w:rsidRDefault="009822AE" w:rsidP="009822AE">
            <w:pPr>
              <w:ind w:right="61"/>
              <w:jc w:val="center"/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2644A7">
            <w:pPr>
              <w:ind w:left="-13" w:right="68"/>
            </w:pPr>
            <w:r w:rsidRPr="000A42A1">
              <w:t>социальный педагог</w:t>
            </w:r>
          </w:p>
        </w:tc>
      </w:tr>
      <w:tr w:rsidR="009822AE" w:rsidRPr="000A42A1" w:rsidTr="007639D0">
        <w:trPr>
          <w:trHeight w:val="37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773671" w:rsidP="009822AE">
            <w:pPr>
              <w:ind w:right="61"/>
              <w:jc w:val="center"/>
            </w:pPr>
            <w:r w:rsidRPr="000A42A1">
              <w:t>15</w:t>
            </w:r>
            <w:r w:rsidR="009822AE" w:rsidRPr="000A42A1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left="2" w:right="54"/>
              <w:jc w:val="both"/>
            </w:pPr>
            <w:r w:rsidRPr="000A42A1">
              <w:t>Включение в повестку родительских собраний вопросов по предотвращению распространения идеологического воздействия террористических течений на несовершеннолетних обучающихся:</w:t>
            </w:r>
          </w:p>
          <w:p w:rsidR="009822AE" w:rsidRPr="000A42A1" w:rsidRDefault="00773671" w:rsidP="00773671">
            <w:pPr>
              <w:ind w:right="54"/>
              <w:jc w:val="both"/>
            </w:pPr>
            <w:r w:rsidRPr="000A42A1">
              <w:t xml:space="preserve"> </w:t>
            </w:r>
            <w:r w:rsidR="009822AE" w:rsidRPr="000A42A1">
              <w:t>«Меры противодействия терроризму и экстремизму в молодежной среде», «Информационная грамотность и безопасность», «Современные религиозных течения и организации среди молодежи», «Недопущение участия несовершеннолетних в неформальных молодёжных объединениях и движениях, популяризирующих антиобщественные взгляды» и др.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right="68"/>
            </w:pPr>
            <w:r w:rsidRPr="000A42A1">
              <w:t>Не менее 2 раз в год</w:t>
            </w:r>
          </w:p>
          <w:p w:rsidR="009822AE" w:rsidRPr="000A42A1" w:rsidRDefault="009822AE" w:rsidP="009822AE">
            <w:pPr>
              <w:ind w:right="61"/>
              <w:jc w:val="center"/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2AE" w:rsidRPr="000A42A1" w:rsidRDefault="009822AE" w:rsidP="009822AE">
            <w:pPr>
              <w:ind w:left="-13"/>
            </w:pPr>
            <w:r w:rsidRPr="000A42A1">
              <w:t>Замес</w:t>
            </w:r>
            <w:r w:rsidR="002644A7" w:rsidRPr="000A42A1">
              <w:t>титель директора</w:t>
            </w:r>
            <w:r w:rsidRPr="000A42A1">
              <w:t>,</w:t>
            </w:r>
          </w:p>
          <w:p w:rsidR="009822AE" w:rsidRPr="000A42A1" w:rsidRDefault="00773671" w:rsidP="009822AE">
            <w:pPr>
              <w:ind w:left="-13"/>
            </w:pPr>
            <w:r w:rsidRPr="000A42A1">
              <w:t>Классные руководители</w:t>
            </w:r>
          </w:p>
        </w:tc>
      </w:tr>
      <w:tr w:rsidR="009822AE" w:rsidRPr="000A42A1" w:rsidTr="007639D0">
        <w:trPr>
          <w:trHeight w:val="37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773671" w:rsidP="009822AE">
            <w:pPr>
              <w:ind w:right="59"/>
              <w:jc w:val="center"/>
            </w:pPr>
            <w:r w:rsidRPr="000A42A1">
              <w:t>16</w:t>
            </w:r>
            <w:r w:rsidR="009822AE" w:rsidRPr="000A42A1">
              <w:t>.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left="2" w:right="54"/>
              <w:jc w:val="both"/>
            </w:pPr>
            <w:r w:rsidRPr="000A42A1">
              <w:t>Проведение инструктажей с обучающимися, родителями (законными представителями), сотрудниками образовательного учреждения о порядке действий в случае возникновения угрозы, совершения террористических актов, ЧС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right="68"/>
            </w:pPr>
            <w:r w:rsidRPr="000A42A1">
              <w:t xml:space="preserve">ежемесячно, </w:t>
            </w:r>
          </w:p>
          <w:p w:rsidR="009822AE" w:rsidRPr="000A42A1" w:rsidRDefault="009822AE" w:rsidP="009822AE">
            <w:pPr>
              <w:ind w:right="68"/>
            </w:pPr>
            <w:r w:rsidRPr="000A42A1">
              <w:t>по необходимости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22AE" w:rsidRPr="000A42A1" w:rsidRDefault="009822AE" w:rsidP="009822AE">
            <w:pPr>
              <w:ind w:left="-13"/>
            </w:pPr>
            <w:r w:rsidRPr="000A42A1">
              <w:t>классные руководители</w:t>
            </w:r>
          </w:p>
        </w:tc>
      </w:tr>
      <w:tr w:rsidR="009822AE" w:rsidRPr="000A42A1" w:rsidTr="007639D0">
        <w:trPr>
          <w:trHeight w:val="37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773671" w:rsidP="009822AE">
            <w:pPr>
              <w:ind w:right="59"/>
              <w:jc w:val="center"/>
            </w:pPr>
            <w:r w:rsidRPr="000A42A1">
              <w:t>17</w:t>
            </w:r>
          </w:p>
        </w:tc>
        <w:tc>
          <w:tcPr>
            <w:tcW w:w="8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right="131"/>
              <w:contextualSpacing/>
              <w:jc w:val="both"/>
            </w:pPr>
            <w:r w:rsidRPr="000A42A1">
              <w:t xml:space="preserve">Включение в повестку </w:t>
            </w:r>
            <w:proofErr w:type="gramStart"/>
            <w:r w:rsidRPr="000A42A1">
              <w:t>собрания трудового коллектива вопросов обеспечения антитеррористической защищенности образовательного</w:t>
            </w:r>
            <w:proofErr w:type="gramEnd"/>
            <w:r w:rsidRPr="000A42A1">
              <w:t xml:space="preserve"> учреждения, профилактики распространения идеологии терроризма:</w:t>
            </w:r>
          </w:p>
          <w:p w:rsidR="009822AE" w:rsidRPr="000A42A1" w:rsidRDefault="00773671" w:rsidP="009822AE">
            <w:pPr>
              <w:ind w:right="131"/>
              <w:contextualSpacing/>
              <w:jc w:val="both"/>
            </w:pPr>
            <w:r w:rsidRPr="000A42A1">
              <w:t xml:space="preserve"> </w:t>
            </w:r>
            <w:r w:rsidR="009822AE" w:rsidRPr="000A42A1">
              <w:t xml:space="preserve">«Проявление бдительности к бесхозным предметам, наблюдательности к посторонним лицам в школе, поведению </w:t>
            </w:r>
            <w:proofErr w:type="gramStart"/>
            <w:r w:rsidR="009822AE" w:rsidRPr="000A42A1">
              <w:t>обучающихся</w:t>
            </w:r>
            <w:proofErr w:type="gramEnd"/>
            <w:r w:rsidR="009822AE" w:rsidRPr="000A42A1">
              <w:t>»;</w:t>
            </w:r>
          </w:p>
          <w:p w:rsidR="009822AE" w:rsidRPr="000A42A1" w:rsidRDefault="009822AE" w:rsidP="009822AE">
            <w:pPr>
              <w:ind w:left="2" w:right="54"/>
              <w:jc w:val="both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9822AE" w:rsidP="009822AE">
            <w:pPr>
              <w:ind w:right="68"/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AE" w:rsidRPr="000A42A1" w:rsidRDefault="00773671" w:rsidP="009822AE">
            <w:pPr>
              <w:ind w:left="-13" w:right="68"/>
            </w:pPr>
            <w:r w:rsidRPr="000A42A1">
              <w:t>Инженер по технике безопасности</w:t>
            </w:r>
          </w:p>
        </w:tc>
      </w:tr>
    </w:tbl>
    <w:p w:rsidR="0028073D" w:rsidRPr="000A42A1" w:rsidRDefault="0028073D" w:rsidP="007009D0">
      <w:pPr>
        <w:jc w:val="center"/>
      </w:pPr>
    </w:p>
    <w:sectPr w:rsidR="0028073D" w:rsidRPr="000A42A1" w:rsidSect="0034142E">
      <w:pgSz w:w="16838" w:h="11906" w:orient="landscape"/>
      <w:pgMar w:top="99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BE3"/>
    <w:multiLevelType w:val="hybridMultilevel"/>
    <w:tmpl w:val="2B8CFCC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FA066ED"/>
    <w:multiLevelType w:val="hybridMultilevel"/>
    <w:tmpl w:val="C3A07B12"/>
    <w:lvl w:ilvl="0" w:tplc="DBC242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4C8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68F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4CC9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FCA6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A878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3232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EE8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0830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287BCF"/>
    <w:multiLevelType w:val="hybridMultilevel"/>
    <w:tmpl w:val="F9304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27169E"/>
    <w:multiLevelType w:val="hybridMultilevel"/>
    <w:tmpl w:val="CB921B62"/>
    <w:lvl w:ilvl="0" w:tplc="01184A5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05ECC">
      <w:start w:val="1"/>
      <w:numFmt w:val="bullet"/>
      <w:lvlText w:val="o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4B30C">
      <w:start w:val="1"/>
      <w:numFmt w:val="bullet"/>
      <w:lvlText w:val="▪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2269C">
      <w:start w:val="1"/>
      <w:numFmt w:val="bullet"/>
      <w:lvlText w:val="•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26A2B6">
      <w:start w:val="1"/>
      <w:numFmt w:val="bullet"/>
      <w:lvlText w:val="o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AAE9DE">
      <w:start w:val="1"/>
      <w:numFmt w:val="bullet"/>
      <w:lvlText w:val="▪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EA44C">
      <w:start w:val="1"/>
      <w:numFmt w:val="bullet"/>
      <w:lvlText w:val="•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8CBC08">
      <w:start w:val="1"/>
      <w:numFmt w:val="bullet"/>
      <w:lvlText w:val="o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C7D48">
      <w:start w:val="1"/>
      <w:numFmt w:val="bullet"/>
      <w:lvlText w:val="▪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743"/>
    <w:rsid w:val="000207A2"/>
    <w:rsid w:val="00033C9D"/>
    <w:rsid w:val="000363B0"/>
    <w:rsid w:val="00075DDF"/>
    <w:rsid w:val="00081F76"/>
    <w:rsid w:val="00090694"/>
    <w:rsid w:val="000A0256"/>
    <w:rsid w:val="000A42A1"/>
    <w:rsid w:val="000A5DD5"/>
    <w:rsid w:val="000B5CD2"/>
    <w:rsid w:val="000F5B44"/>
    <w:rsid w:val="001172F3"/>
    <w:rsid w:val="001462F1"/>
    <w:rsid w:val="00146FE2"/>
    <w:rsid w:val="001472FB"/>
    <w:rsid w:val="0016751E"/>
    <w:rsid w:val="001752AB"/>
    <w:rsid w:val="001877B2"/>
    <w:rsid w:val="001C52FC"/>
    <w:rsid w:val="001E1FC9"/>
    <w:rsid w:val="00212C29"/>
    <w:rsid w:val="00215758"/>
    <w:rsid w:val="0022484E"/>
    <w:rsid w:val="00226570"/>
    <w:rsid w:val="002368BA"/>
    <w:rsid w:val="002414D9"/>
    <w:rsid w:val="002513A3"/>
    <w:rsid w:val="0026270E"/>
    <w:rsid w:val="002644A7"/>
    <w:rsid w:val="00267B94"/>
    <w:rsid w:val="0027475F"/>
    <w:rsid w:val="0028073D"/>
    <w:rsid w:val="00290AA1"/>
    <w:rsid w:val="002A7946"/>
    <w:rsid w:val="002C66D8"/>
    <w:rsid w:val="002D22E5"/>
    <w:rsid w:val="00303657"/>
    <w:rsid w:val="003203BF"/>
    <w:rsid w:val="00330BC4"/>
    <w:rsid w:val="0034142E"/>
    <w:rsid w:val="00344079"/>
    <w:rsid w:val="00347B59"/>
    <w:rsid w:val="00351A96"/>
    <w:rsid w:val="0035244C"/>
    <w:rsid w:val="00380B43"/>
    <w:rsid w:val="00385C84"/>
    <w:rsid w:val="00391118"/>
    <w:rsid w:val="00392B4A"/>
    <w:rsid w:val="003A2529"/>
    <w:rsid w:val="003A4159"/>
    <w:rsid w:val="003A6DA1"/>
    <w:rsid w:val="003A7629"/>
    <w:rsid w:val="003B0CBD"/>
    <w:rsid w:val="003D4799"/>
    <w:rsid w:val="003F3CAE"/>
    <w:rsid w:val="00414398"/>
    <w:rsid w:val="00461101"/>
    <w:rsid w:val="004832AA"/>
    <w:rsid w:val="004C0803"/>
    <w:rsid w:val="004D48C1"/>
    <w:rsid w:val="00506BD8"/>
    <w:rsid w:val="005237C3"/>
    <w:rsid w:val="00551DF2"/>
    <w:rsid w:val="005B1B9E"/>
    <w:rsid w:val="005F1D91"/>
    <w:rsid w:val="005F59A0"/>
    <w:rsid w:val="00616E9E"/>
    <w:rsid w:val="00643B3C"/>
    <w:rsid w:val="006748F5"/>
    <w:rsid w:val="006802F3"/>
    <w:rsid w:val="00691D28"/>
    <w:rsid w:val="006B03BA"/>
    <w:rsid w:val="006C165E"/>
    <w:rsid w:val="006C6C2A"/>
    <w:rsid w:val="006D7E1E"/>
    <w:rsid w:val="006E2234"/>
    <w:rsid w:val="007009D0"/>
    <w:rsid w:val="00702DF7"/>
    <w:rsid w:val="007449FD"/>
    <w:rsid w:val="007639D0"/>
    <w:rsid w:val="00764DA7"/>
    <w:rsid w:val="007676CB"/>
    <w:rsid w:val="00773671"/>
    <w:rsid w:val="00787EBA"/>
    <w:rsid w:val="00787FCE"/>
    <w:rsid w:val="007D10BD"/>
    <w:rsid w:val="007E642F"/>
    <w:rsid w:val="0080079A"/>
    <w:rsid w:val="0081566B"/>
    <w:rsid w:val="00821F7C"/>
    <w:rsid w:val="008618E4"/>
    <w:rsid w:val="008624DD"/>
    <w:rsid w:val="00877604"/>
    <w:rsid w:val="00894134"/>
    <w:rsid w:val="00894724"/>
    <w:rsid w:val="008A2659"/>
    <w:rsid w:val="008B7641"/>
    <w:rsid w:val="008C7F7A"/>
    <w:rsid w:val="008D224E"/>
    <w:rsid w:val="008D537E"/>
    <w:rsid w:val="008D5B2E"/>
    <w:rsid w:val="008E44B1"/>
    <w:rsid w:val="008F4AE3"/>
    <w:rsid w:val="00911B49"/>
    <w:rsid w:val="00966577"/>
    <w:rsid w:val="0097043D"/>
    <w:rsid w:val="00981D75"/>
    <w:rsid w:val="009822AE"/>
    <w:rsid w:val="00983A6F"/>
    <w:rsid w:val="00983BFA"/>
    <w:rsid w:val="009A2028"/>
    <w:rsid w:val="009D7E59"/>
    <w:rsid w:val="00A03AD4"/>
    <w:rsid w:val="00A154E9"/>
    <w:rsid w:val="00A157D7"/>
    <w:rsid w:val="00A25456"/>
    <w:rsid w:val="00A405EC"/>
    <w:rsid w:val="00A42E88"/>
    <w:rsid w:val="00A53692"/>
    <w:rsid w:val="00A62EE2"/>
    <w:rsid w:val="00A85C27"/>
    <w:rsid w:val="00A9567C"/>
    <w:rsid w:val="00AC2A03"/>
    <w:rsid w:val="00AD29C1"/>
    <w:rsid w:val="00AD6259"/>
    <w:rsid w:val="00AF23E2"/>
    <w:rsid w:val="00B149EA"/>
    <w:rsid w:val="00B16F5B"/>
    <w:rsid w:val="00B223E7"/>
    <w:rsid w:val="00B23A65"/>
    <w:rsid w:val="00B30E45"/>
    <w:rsid w:val="00B3421B"/>
    <w:rsid w:val="00B342E8"/>
    <w:rsid w:val="00B430A9"/>
    <w:rsid w:val="00B451E5"/>
    <w:rsid w:val="00B4721A"/>
    <w:rsid w:val="00B57BFC"/>
    <w:rsid w:val="00B9255C"/>
    <w:rsid w:val="00BA4093"/>
    <w:rsid w:val="00BB1F6B"/>
    <w:rsid w:val="00BB6768"/>
    <w:rsid w:val="00BC61E2"/>
    <w:rsid w:val="00BF550B"/>
    <w:rsid w:val="00C242F5"/>
    <w:rsid w:val="00C350B8"/>
    <w:rsid w:val="00C5155B"/>
    <w:rsid w:val="00C52F00"/>
    <w:rsid w:val="00C54C62"/>
    <w:rsid w:val="00C64FE6"/>
    <w:rsid w:val="00C758D8"/>
    <w:rsid w:val="00CA40D9"/>
    <w:rsid w:val="00CB0053"/>
    <w:rsid w:val="00CB4743"/>
    <w:rsid w:val="00CC4A56"/>
    <w:rsid w:val="00CD0B80"/>
    <w:rsid w:val="00CE20AA"/>
    <w:rsid w:val="00D00613"/>
    <w:rsid w:val="00D1242A"/>
    <w:rsid w:val="00D438A9"/>
    <w:rsid w:val="00D54B42"/>
    <w:rsid w:val="00D56909"/>
    <w:rsid w:val="00D573D3"/>
    <w:rsid w:val="00D702D7"/>
    <w:rsid w:val="00DA6C4B"/>
    <w:rsid w:val="00DA7CB0"/>
    <w:rsid w:val="00DB24C6"/>
    <w:rsid w:val="00DC6982"/>
    <w:rsid w:val="00DD101D"/>
    <w:rsid w:val="00DD4843"/>
    <w:rsid w:val="00DD6C4E"/>
    <w:rsid w:val="00E3198C"/>
    <w:rsid w:val="00E33122"/>
    <w:rsid w:val="00E35F15"/>
    <w:rsid w:val="00E52B1D"/>
    <w:rsid w:val="00E53ABC"/>
    <w:rsid w:val="00E73864"/>
    <w:rsid w:val="00F27393"/>
    <w:rsid w:val="00F43616"/>
    <w:rsid w:val="00F507B4"/>
    <w:rsid w:val="00F64888"/>
    <w:rsid w:val="00F713E6"/>
    <w:rsid w:val="00F869A2"/>
    <w:rsid w:val="00FA0BA3"/>
    <w:rsid w:val="00FB62DE"/>
    <w:rsid w:val="00FB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363B0"/>
    <w:pPr>
      <w:keepNext/>
      <w:keepLines/>
      <w:spacing w:after="0" w:line="259" w:lineRule="auto"/>
      <w:ind w:right="121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155B"/>
    <w:rPr>
      <w:color w:val="0000FF"/>
      <w:u w:val="single"/>
    </w:rPr>
  </w:style>
  <w:style w:type="paragraph" w:customStyle="1" w:styleId="a4">
    <w:name w:val="Знак Знак Знак Знак"/>
    <w:basedOn w:val="a"/>
    <w:rsid w:val="00C51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nhideWhenUsed/>
    <w:rsid w:val="00DD6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D6C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8D537E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8D537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280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63B0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customStyle="1" w:styleId="TableGrid">
    <w:name w:val="TableGrid"/>
    <w:rsid w:val="000363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787E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34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34142E"/>
    <w:pPr>
      <w:spacing w:after="0" w:line="240" w:lineRule="auto"/>
    </w:pPr>
  </w:style>
  <w:style w:type="paragraph" w:styleId="ac">
    <w:name w:val="Block Text"/>
    <w:basedOn w:val="a"/>
    <w:rsid w:val="0034142E"/>
    <w:pPr>
      <w:ind w:left="-109" w:right="6398"/>
    </w:pPr>
    <w:rPr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DA6C4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DA6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3857B-A46A-40B7-AE1B-9F3BC6E1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2025-01-29T13:09:00Z</cp:lastPrinted>
  <dcterms:created xsi:type="dcterms:W3CDTF">2025-01-31T09:14:00Z</dcterms:created>
  <dcterms:modified xsi:type="dcterms:W3CDTF">2025-01-31T09:15:00Z</dcterms:modified>
</cp:coreProperties>
</file>